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CC5" w:rsidRPr="00F20770" w:rsidRDefault="00402CC5" w:rsidP="00402CC5">
      <w:pPr>
        <w:pBdr>
          <w:top w:val="double" w:sz="12" w:space="1" w:color="auto"/>
          <w:left w:val="double" w:sz="12" w:space="1" w:color="auto"/>
          <w:bottom w:val="double" w:sz="12" w:space="0" w:color="auto"/>
          <w:right w:val="double" w:sz="12" w:space="1" w:color="auto"/>
        </w:pBdr>
        <w:jc w:val="center"/>
        <w:rPr>
          <w:rFonts w:ascii="Candara" w:hAnsi="Candara" w:cs="Times New Roman"/>
          <w:b/>
          <w:caps/>
          <w:sz w:val="28"/>
          <w:szCs w:val="28"/>
        </w:rPr>
      </w:pPr>
      <w:bookmarkStart w:id="0" w:name="_GoBack"/>
      <w:bookmarkEnd w:id="0"/>
      <w:r w:rsidRPr="00F20770">
        <w:rPr>
          <w:rFonts w:ascii="Candara" w:hAnsi="Candara" w:cs="Times New Roman"/>
          <w:b/>
          <w:caps/>
          <w:sz w:val="28"/>
          <w:szCs w:val="28"/>
        </w:rPr>
        <w:t xml:space="preserve">AccorD-cadre </w:t>
      </w:r>
    </w:p>
    <w:p w:rsidR="00D6111B" w:rsidRDefault="0038246B" w:rsidP="00402CC5">
      <w:pPr>
        <w:pBdr>
          <w:top w:val="double" w:sz="12" w:space="1" w:color="auto"/>
          <w:left w:val="double" w:sz="12" w:space="1" w:color="auto"/>
          <w:bottom w:val="double" w:sz="12" w:space="0" w:color="auto"/>
          <w:right w:val="double" w:sz="12" w:space="1" w:color="auto"/>
        </w:pBdr>
        <w:jc w:val="center"/>
        <w:rPr>
          <w:rFonts w:ascii="Candara" w:hAnsi="Candara" w:cs="Times New Roman"/>
          <w:b/>
          <w:caps/>
          <w:sz w:val="28"/>
          <w:szCs w:val="28"/>
        </w:rPr>
      </w:pPr>
      <w:r>
        <w:rPr>
          <w:rFonts w:ascii="Candara" w:hAnsi="Candara" w:cs="Times New Roman"/>
          <w:b/>
          <w:caps/>
          <w:sz w:val="28"/>
          <w:szCs w:val="28"/>
        </w:rPr>
        <w:t xml:space="preserve">OPérateurs de </w:t>
      </w:r>
      <w:r w:rsidR="00781DE7">
        <w:rPr>
          <w:rFonts w:ascii="Candara" w:hAnsi="Candara" w:cs="Times New Roman"/>
          <w:b/>
          <w:caps/>
          <w:sz w:val="28"/>
          <w:szCs w:val="28"/>
        </w:rPr>
        <w:t xml:space="preserve">Centre d’appels et qualifications bases </w:t>
      </w:r>
    </w:p>
    <w:p w:rsidR="00402CC5" w:rsidRPr="00F20770" w:rsidRDefault="0038246B" w:rsidP="00402CC5">
      <w:pPr>
        <w:pBdr>
          <w:top w:val="double" w:sz="12" w:space="1" w:color="auto"/>
          <w:left w:val="double" w:sz="12" w:space="1" w:color="auto"/>
          <w:bottom w:val="double" w:sz="12" w:space="0" w:color="auto"/>
          <w:right w:val="double" w:sz="12" w:space="1" w:color="auto"/>
        </w:pBdr>
        <w:jc w:val="center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b/>
          <w:caps/>
          <w:sz w:val="28"/>
          <w:szCs w:val="28"/>
        </w:rPr>
        <w:t>de données prospects</w:t>
      </w:r>
      <w:r w:rsidR="00D6111B">
        <w:rPr>
          <w:rFonts w:ascii="Candara" w:hAnsi="Candara" w:cs="Times New Roman"/>
          <w:b/>
          <w:caps/>
          <w:sz w:val="28"/>
          <w:szCs w:val="28"/>
        </w:rPr>
        <w:t>-CLIENTS</w:t>
      </w:r>
    </w:p>
    <w:p w:rsidR="00CB3514" w:rsidRPr="00F20770" w:rsidRDefault="00CB3514" w:rsidP="00133904">
      <w:pPr>
        <w:rPr>
          <w:rFonts w:ascii="Candara" w:hAnsi="Candara" w:cs="Times New Roman"/>
          <w:caps/>
          <w:sz w:val="24"/>
          <w:szCs w:val="24"/>
        </w:rPr>
      </w:pPr>
    </w:p>
    <w:p w:rsidR="00CB3514" w:rsidRPr="00F20770" w:rsidRDefault="00CB3514" w:rsidP="00133904">
      <w:pPr>
        <w:rPr>
          <w:rFonts w:ascii="Candara" w:hAnsi="Candara" w:cs="Times New Roman"/>
          <w:b/>
          <w:smallCaps/>
          <w:color w:val="365F91" w:themeColor="accent1" w:themeShade="BF"/>
          <w:sz w:val="24"/>
          <w:szCs w:val="24"/>
        </w:rPr>
      </w:pPr>
      <w:r w:rsidRPr="00F20770">
        <w:rPr>
          <w:rFonts w:ascii="Candara" w:hAnsi="Candara" w:cs="Times New Roman"/>
          <w:b/>
          <w:i/>
          <w:caps/>
          <w:color w:val="365F91" w:themeColor="accent1" w:themeShade="BF"/>
          <w:sz w:val="24"/>
          <w:szCs w:val="24"/>
        </w:rPr>
        <w:t xml:space="preserve">  </w:t>
      </w:r>
      <w:r w:rsidR="00A95551" w:rsidRPr="00F20770">
        <w:rPr>
          <w:rFonts w:ascii="Candara" w:hAnsi="Candara" w:cs="Times New Roman"/>
          <w:b/>
          <w:i/>
          <w:caps/>
          <w:color w:val="365F91" w:themeColor="accent1" w:themeShade="BF"/>
          <w:sz w:val="24"/>
          <w:szCs w:val="24"/>
        </w:rPr>
        <w:t>A COMPLETER PAR LE CANDIDAT</w:t>
      </w:r>
      <w:r w:rsidR="00F20770">
        <w:rPr>
          <w:rFonts w:ascii="Candara" w:hAnsi="Candara" w:cs="Times New Roman"/>
          <w:b/>
          <w:smallCaps/>
          <w:color w:val="365F91" w:themeColor="accent1" w:themeShade="BF"/>
          <w:sz w:val="24"/>
          <w:szCs w:val="24"/>
        </w:rPr>
        <w:t>…</w:t>
      </w:r>
    </w:p>
    <w:p w:rsidR="002B52AC" w:rsidRPr="00F20770" w:rsidRDefault="0038246B">
      <w:pPr>
        <w:jc w:val="center"/>
        <w:rPr>
          <w:rFonts w:ascii="Candara" w:hAnsi="Candara" w:cs="Times New Roman"/>
          <w:b/>
          <w:smallCaps/>
          <w:sz w:val="24"/>
          <w:szCs w:val="24"/>
        </w:rPr>
      </w:pPr>
      <w:r w:rsidRPr="00F20770">
        <w:rPr>
          <w:rFonts w:ascii="Candara" w:hAnsi="Candara" w:cs="Times New Roman"/>
          <w:b/>
          <w:smallCaps/>
          <w:sz w:val="24"/>
          <w:szCs w:val="24"/>
        </w:rPr>
        <w:t>PERIODE :</w:t>
      </w:r>
      <w:r w:rsidR="00CB3514" w:rsidRPr="00F20770">
        <w:rPr>
          <w:rFonts w:ascii="Candara" w:hAnsi="Candara" w:cs="Times New Roman"/>
          <w:b/>
          <w:smallCaps/>
          <w:sz w:val="24"/>
          <w:szCs w:val="24"/>
        </w:rPr>
        <w:t xml:space="preserve"> </w:t>
      </w:r>
      <w:r w:rsidR="00CB3514" w:rsidRPr="00F20770">
        <w:rPr>
          <w:rFonts w:ascii="Candara" w:hAnsi="Candara" w:cs="Times New Roman"/>
          <w:b/>
          <w:smallCaps/>
          <w:sz w:val="24"/>
          <w:szCs w:val="24"/>
        </w:rPr>
        <w:br/>
      </w:r>
      <w:r w:rsidR="00CB3514" w:rsidRPr="00F20770">
        <w:rPr>
          <w:rFonts w:ascii="Candara" w:eastAsia="Calibri" w:hAnsi="Candara" w:cs="Times New Roman"/>
          <w:b/>
          <w:smallCaps/>
          <w:sz w:val="24"/>
          <w:szCs w:val="24"/>
        </w:rPr>
        <w:t xml:space="preserve">Accord-cadre sur </w:t>
      </w:r>
      <w:r w:rsidR="00153E2C" w:rsidRPr="00F20770">
        <w:rPr>
          <w:rFonts w:ascii="Candara" w:eastAsia="Calibri" w:hAnsi="Candara" w:cs="Times New Roman"/>
          <w:b/>
          <w:smallCaps/>
          <w:sz w:val="24"/>
          <w:szCs w:val="24"/>
        </w:rPr>
        <w:t>trois</w:t>
      </w:r>
      <w:r w:rsidR="00CB3514" w:rsidRPr="00F20770">
        <w:rPr>
          <w:rFonts w:ascii="Candara" w:eastAsia="Calibri" w:hAnsi="Candara" w:cs="Times New Roman"/>
          <w:b/>
          <w:smallCaps/>
          <w:sz w:val="24"/>
          <w:szCs w:val="24"/>
        </w:rPr>
        <w:t xml:space="preserve"> ans</w:t>
      </w:r>
      <w:r w:rsidR="00F20770">
        <w:rPr>
          <w:rFonts w:ascii="Candara" w:hAnsi="Candara" w:cs="Times New Roman"/>
          <w:b/>
          <w:smallCaps/>
          <w:sz w:val="24"/>
          <w:szCs w:val="24"/>
        </w:rPr>
        <w:t xml:space="preserve">, </w:t>
      </w:r>
      <w:r w:rsidR="00CB3514" w:rsidRPr="00F20770">
        <w:rPr>
          <w:rFonts w:ascii="Candara" w:hAnsi="Candara" w:cs="Times New Roman"/>
          <w:b/>
          <w:smallCaps/>
          <w:sz w:val="24"/>
          <w:szCs w:val="24"/>
        </w:rPr>
        <w:t>renouvelable</w:t>
      </w:r>
      <w:r w:rsidR="00F20770">
        <w:rPr>
          <w:rFonts w:ascii="Candara" w:hAnsi="Candara" w:cs="Times New Roman"/>
          <w:b/>
          <w:smallCaps/>
          <w:sz w:val="24"/>
          <w:szCs w:val="24"/>
        </w:rPr>
        <w:t xml:space="preserve"> par accord des parties</w:t>
      </w:r>
    </w:p>
    <w:p w:rsidR="002B52AC" w:rsidRPr="00F20770" w:rsidRDefault="00CB3514">
      <w:pPr>
        <w:jc w:val="center"/>
        <w:rPr>
          <w:rFonts w:ascii="Candara" w:hAnsi="Candara" w:cs="Times New Roman"/>
          <w:b/>
          <w:smallCaps/>
          <w:sz w:val="24"/>
          <w:szCs w:val="24"/>
        </w:rPr>
      </w:pPr>
      <w:r w:rsidRPr="00F20770">
        <w:rPr>
          <w:rFonts w:ascii="Candara" w:hAnsi="Candara" w:cs="Times New Roman"/>
          <w:b/>
          <w:smallCaps/>
          <w:sz w:val="24"/>
          <w:szCs w:val="24"/>
        </w:rPr>
        <w:t>Tranche de commandes ferme 201</w:t>
      </w:r>
      <w:r w:rsidR="00F20770" w:rsidRPr="00F20770">
        <w:rPr>
          <w:rFonts w:ascii="Candara" w:hAnsi="Candara" w:cs="Times New Roman"/>
          <w:b/>
          <w:smallCaps/>
          <w:sz w:val="24"/>
          <w:szCs w:val="24"/>
        </w:rPr>
        <w:t>9</w:t>
      </w:r>
    </w:p>
    <w:p w:rsidR="002B52AC" w:rsidRPr="00F20770" w:rsidRDefault="00CB3514">
      <w:pPr>
        <w:jc w:val="center"/>
        <w:rPr>
          <w:rFonts w:ascii="Candara" w:hAnsi="Candara" w:cs="Times New Roman"/>
          <w:b/>
          <w:smallCaps/>
          <w:sz w:val="24"/>
          <w:szCs w:val="24"/>
        </w:rPr>
      </w:pPr>
      <w:r w:rsidRPr="00F20770">
        <w:rPr>
          <w:rFonts w:ascii="Candara" w:hAnsi="Candara" w:cs="Times New Roman"/>
          <w:b/>
          <w:smallCaps/>
          <w:sz w:val="24"/>
          <w:szCs w:val="24"/>
        </w:rPr>
        <w:t>Tranche de commande</w:t>
      </w:r>
      <w:r w:rsidR="00402CC5" w:rsidRPr="00F20770">
        <w:rPr>
          <w:rFonts w:ascii="Candara" w:hAnsi="Candara" w:cs="Times New Roman"/>
          <w:b/>
          <w:smallCaps/>
          <w:sz w:val="24"/>
          <w:szCs w:val="24"/>
        </w:rPr>
        <w:t>s</w:t>
      </w:r>
      <w:r w:rsidRPr="00F20770">
        <w:rPr>
          <w:rFonts w:ascii="Candara" w:hAnsi="Candara" w:cs="Times New Roman"/>
          <w:b/>
          <w:smallCaps/>
          <w:sz w:val="24"/>
          <w:szCs w:val="24"/>
        </w:rPr>
        <w:t xml:space="preserve"> conditionnelle </w:t>
      </w:r>
      <w:r w:rsidR="00F20770" w:rsidRPr="00F20770">
        <w:rPr>
          <w:rFonts w:ascii="Candara" w:hAnsi="Candara" w:cs="Times New Roman"/>
          <w:b/>
          <w:smallCaps/>
          <w:sz w:val="24"/>
          <w:szCs w:val="24"/>
        </w:rPr>
        <w:t>2020</w:t>
      </w:r>
      <w:r w:rsidR="002859E6" w:rsidRPr="00F20770">
        <w:rPr>
          <w:rFonts w:ascii="Candara" w:hAnsi="Candara" w:cs="Times New Roman"/>
          <w:b/>
          <w:smallCaps/>
          <w:sz w:val="24"/>
          <w:szCs w:val="24"/>
        </w:rPr>
        <w:t xml:space="preserve"> et </w:t>
      </w:r>
      <w:r w:rsidR="00F20770" w:rsidRPr="00F20770">
        <w:rPr>
          <w:rFonts w:ascii="Candara" w:hAnsi="Candara" w:cs="Times New Roman"/>
          <w:b/>
          <w:smallCaps/>
          <w:sz w:val="24"/>
          <w:szCs w:val="24"/>
        </w:rPr>
        <w:t>2021</w:t>
      </w:r>
    </w:p>
    <w:p w:rsidR="00CB3514" w:rsidRPr="00F20770" w:rsidRDefault="00CB3514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>Valant acte d’engagement et CCAP</w:t>
      </w:r>
      <w:r w:rsidR="004D2C0D" w:rsidRPr="00F20770">
        <w:rPr>
          <w:rFonts w:ascii="Candara" w:hAnsi="Candara" w:cs="Times New Roman"/>
          <w:sz w:val="24"/>
          <w:szCs w:val="24"/>
        </w:rPr>
        <w:t xml:space="preserve"> (les parties renvoyant au CCAG </w:t>
      </w:r>
      <w:r w:rsidR="004D2C0D" w:rsidRPr="00F20770">
        <w:rPr>
          <w:rFonts w:ascii="Candara" w:hAnsi="Candara" w:cs="Times New Roman"/>
          <w:i/>
          <w:sz w:val="24"/>
          <w:szCs w:val="24"/>
        </w:rPr>
        <w:t xml:space="preserve">réglementaire </w:t>
      </w:r>
      <w:r w:rsidR="00153E2C" w:rsidRPr="00F20770">
        <w:rPr>
          <w:rFonts w:ascii="Candara" w:hAnsi="Candara" w:cs="Times New Roman"/>
          <w:i/>
          <w:sz w:val="24"/>
          <w:szCs w:val="24"/>
        </w:rPr>
        <w:t>prestations de services</w:t>
      </w:r>
      <w:r w:rsidR="004D2C0D" w:rsidRPr="00F20770">
        <w:rPr>
          <w:rFonts w:ascii="Candara" w:hAnsi="Candara" w:cs="Times New Roman"/>
          <w:i/>
          <w:sz w:val="24"/>
          <w:szCs w:val="24"/>
        </w:rPr>
        <w:t xml:space="preserve"> </w:t>
      </w:r>
      <w:r w:rsidR="004D2C0D" w:rsidRPr="00F20770">
        <w:rPr>
          <w:rFonts w:ascii="Candara" w:hAnsi="Candara" w:cs="Times New Roman"/>
          <w:sz w:val="24"/>
          <w:szCs w:val="24"/>
        </w:rPr>
        <w:t>majoritairement applicable à ces prestations)</w:t>
      </w:r>
    </w:p>
    <w:p w:rsidR="0070332D" w:rsidRPr="00F20770" w:rsidRDefault="0070332D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C22BA1" w:rsidP="00133904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  <w:r w:rsidRPr="00F20770">
        <w:rPr>
          <w:rFonts w:ascii="Candara" w:hAnsi="Candara" w:cs="Times New Roman"/>
          <w:b/>
          <w:sz w:val="24"/>
          <w:szCs w:val="24"/>
        </w:rPr>
        <w:t>Lot unique</w:t>
      </w:r>
      <w:r w:rsidR="0038246B">
        <w:rPr>
          <w:rFonts w:ascii="Candara" w:hAnsi="Candara" w:cs="Times New Roman"/>
          <w:b/>
          <w:sz w:val="24"/>
          <w:szCs w:val="24"/>
        </w:rPr>
        <w:t xml:space="preserve"> et général</w:t>
      </w:r>
      <w:r w:rsidR="00F20770">
        <w:rPr>
          <w:rFonts w:ascii="Candara" w:hAnsi="Candara" w:cs="Times New Roman"/>
          <w:b/>
          <w:sz w:val="24"/>
          <w:szCs w:val="24"/>
        </w:rPr>
        <w:t xml:space="preserve"> : </w:t>
      </w:r>
      <w:r w:rsidR="0038246B">
        <w:rPr>
          <w:rFonts w:ascii="Candara" w:hAnsi="Candara" w:cs="Times New Roman"/>
          <w:b/>
          <w:sz w:val="24"/>
          <w:szCs w:val="24"/>
        </w:rPr>
        <w:t>…</w:t>
      </w:r>
    </w:p>
    <w:p w:rsidR="00C22BA1" w:rsidRPr="00F20770" w:rsidRDefault="00C22BA1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>Date de notification</w:t>
      </w:r>
      <w:r w:rsidR="00F20770" w:rsidRPr="00F20770">
        <w:rPr>
          <w:rFonts w:ascii="Candara" w:hAnsi="Candara" w:cs="Times New Roman"/>
          <w:sz w:val="24"/>
          <w:szCs w:val="24"/>
        </w:rPr>
        <w:t xml:space="preserve"> de l’attribution du marché</w:t>
      </w:r>
      <w:r w:rsidRPr="00F20770">
        <w:rPr>
          <w:rFonts w:ascii="Candara" w:hAnsi="Candara" w:cs="Times New Roman"/>
          <w:sz w:val="24"/>
          <w:szCs w:val="24"/>
        </w:rPr>
        <w:t xml:space="preserve"> </w:t>
      </w:r>
      <w:r w:rsidRPr="00F20770">
        <w:rPr>
          <w:rFonts w:ascii="Candara" w:hAnsi="Candara" w:cs="Times New Roman"/>
          <w:i/>
          <w:sz w:val="24"/>
          <w:szCs w:val="24"/>
        </w:rPr>
        <w:t>(à compléter obligatoirement sur l’original par le signataire après la notification de</w:t>
      </w:r>
      <w:r w:rsidR="004D2C0D" w:rsidRPr="00F20770">
        <w:rPr>
          <w:rFonts w:ascii="Candara" w:hAnsi="Candara" w:cs="Times New Roman"/>
          <w:i/>
          <w:sz w:val="24"/>
          <w:szCs w:val="24"/>
        </w:rPr>
        <w:t xml:space="preserve"> </w:t>
      </w:r>
      <w:r w:rsidRPr="00F20770">
        <w:rPr>
          <w:rFonts w:ascii="Candara" w:hAnsi="Candara" w:cs="Times New Roman"/>
          <w:i/>
          <w:sz w:val="24"/>
          <w:szCs w:val="24"/>
        </w:rPr>
        <w:t>l’accord-cadre)</w:t>
      </w:r>
      <w:r w:rsidRPr="00F20770">
        <w:rPr>
          <w:rFonts w:ascii="Candara" w:hAnsi="Candara" w:cs="Times New Roman"/>
          <w:sz w:val="24"/>
          <w:szCs w:val="24"/>
        </w:rPr>
        <w:t xml:space="preserve"> :</w:t>
      </w: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C34122" w:rsidRPr="00F20770" w:rsidRDefault="00C34122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  <w:r w:rsidRPr="00F20770">
        <w:rPr>
          <w:rFonts w:ascii="Candara" w:hAnsi="Candara" w:cs="Times New Roman"/>
          <w:b/>
          <w:sz w:val="24"/>
          <w:szCs w:val="24"/>
        </w:rPr>
        <w:t>PREAMBULE – DISPOSITIONS GENERALES</w:t>
      </w:r>
    </w:p>
    <w:p w:rsidR="005A07D9" w:rsidRPr="00F20770" w:rsidRDefault="00C34122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 xml:space="preserve"> </w:t>
      </w: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>Procédure de passation de l’accord-cadre :</w:t>
      </w:r>
      <w:r w:rsidR="007744EB" w:rsidRPr="00F20770">
        <w:rPr>
          <w:rFonts w:ascii="Candara" w:hAnsi="Candara" w:cs="Times New Roman"/>
          <w:sz w:val="24"/>
          <w:szCs w:val="24"/>
        </w:rPr>
        <w:t xml:space="preserve"> </w:t>
      </w:r>
      <w:r w:rsidRPr="00F20770">
        <w:rPr>
          <w:rFonts w:ascii="Candara" w:hAnsi="Candara" w:cs="Times New Roman"/>
          <w:sz w:val="24"/>
          <w:szCs w:val="24"/>
        </w:rPr>
        <w:t>Appel d'offres ouvert</w:t>
      </w:r>
      <w:r w:rsidR="00F20770" w:rsidRPr="00F20770">
        <w:rPr>
          <w:rFonts w:ascii="Candara" w:hAnsi="Candara" w:cs="Times New Roman"/>
          <w:sz w:val="24"/>
          <w:szCs w:val="24"/>
        </w:rPr>
        <w:t xml:space="preserve"> à </w:t>
      </w:r>
      <w:r w:rsidR="00C34122" w:rsidRPr="00F20770">
        <w:rPr>
          <w:rFonts w:ascii="Candara" w:hAnsi="Candara" w:cs="Times New Roman"/>
          <w:sz w:val="24"/>
          <w:szCs w:val="24"/>
        </w:rPr>
        <w:t>tranches ferme et conditionnelles.</w:t>
      </w:r>
    </w:p>
    <w:p w:rsidR="00C34122" w:rsidRPr="00F20770" w:rsidRDefault="00C34122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b/>
          <w:bCs/>
          <w:i/>
          <w:iCs/>
          <w:sz w:val="24"/>
          <w:szCs w:val="24"/>
        </w:rPr>
      </w:pPr>
      <w:r w:rsidRPr="00F20770">
        <w:rPr>
          <w:rFonts w:ascii="Candara" w:hAnsi="Candara" w:cs="Times New Roman"/>
          <w:b/>
          <w:sz w:val="24"/>
          <w:szCs w:val="24"/>
        </w:rPr>
        <w:t xml:space="preserve">ARTICLE 1 – CONTRACTANTS </w:t>
      </w:r>
      <w:r w:rsidR="007744EB" w:rsidRPr="00F20770">
        <w:rPr>
          <w:rFonts w:ascii="Candara" w:hAnsi="Candara" w:cs="Times New Roman"/>
          <w:b/>
          <w:bCs/>
          <w:i/>
          <w:iCs/>
          <w:sz w:val="24"/>
          <w:szCs w:val="24"/>
        </w:rPr>
        <w:t xml:space="preserve"> </w:t>
      </w:r>
    </w:p>
    <w:p w:rsidR="00402CC5" w:rsidRPr="00F20770" w:rsidRDefault="00402CC5" w:rsidP="00133904">
      <w:pPr>
        <w:autoSpaceDE w:val="0"/>
        <w:autoSpaceDN w:val="0"/>
        <w:adjustRightInd w:val="0"/>
        <w:rPr>
          <w:rFonts w:ascii="Candara" w:hAnsi="Candara" w:cs="Times New Roman"/>
          <w:b/>
          <w:bCs/>
          <w:i/>
          <w:iCs/>
          <w:sz w:val="24"/>
          <w:szCs w:val="24"/>
        </w:rPr>
      </w:pP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  <w:r w:rsidRPr="00F20770">
        <w:rPr>
          <w:rFonts w:ascii="Candara" w:hAnsi="Candara" w:cs="Times New Roman"/>
          <w:b/>
          <w:sz w:val="24"/>
          <w:szCs w:val="24"/>
        </w:rPr>
        <w:t>L’accord-cadre est conclu entre :</w:t>
      </w:r>
    </w:p>
    <w:p w:rsidR="00F20770" w:rsidRPr="00F20770" w:rsidRDefault="00F20770" w:rsidP="009866D1">
      <w:pPr>
        <w:tabs>
          <w:tab w:val="left" w:pos="9781"/>
        </w:tabs>
        <w:ind w:right="423"/>
        <w:rPr>
          <w:rFonts w:ascii="Candara" w:hAnsi="Candara" w:cs="Times New Roman"/>
          <w:sz w:val="24"/>
          <w:szCs w:val="24"/>
        </w:rPr>
      </w:pPr>
    </w:p>
    <w:p w:rsidR="00F20770" w:rsidRPr="00F20770" w:rsidRDefault="00F20770" w:rsidP="009866D1">
      <w:pPr>
        <w:tabs>
          <w:tab w:val="left" w:pos="9781"/>
        </w:tabs>
        <w:ind w:right="423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>Le CCCA-BTP, sis 19, rue du Père Corentin - 75680 Paris Cedex 14, Siret n° 77568322000104 – RNA n° W751179433, représenté par Monsieur Didier BOUVELLE, Secrétaire général,</w:t>
      </w:r>
    </w:p>
    <w:p w:rsidR="00F20770" w:rsidRPr="00F20770" w:rsidRDefault="00F20770" w:rsidP="009866D1">
      <w:pPr>
        <w:tabs>
          <w:tab w:val="left" w:pos="9781"/>
        </w:tabs>
        <w:ind w:right="423"/>
        <w:rPr>
          <w:rFonts w:ascii="Candara" w:hAnsi="Candara" w:cs="Times New Roman"/>
          <w:sz w:val="24"/>
          <w:szCs w:val="24"/>
        </w:rPr>
      </w:pPr>
    </w:p>
    <w:p w:rsidR="00402CC5" w:rsidRPr="00F20770" w:rsidRDefault="005A07D9" w:rsidP="009866D1">
      <w:pPr>
        <w:tabs>
          <w:tab w:val="left" w:pos="9781"/>
        </w:tabs>
        <w:ind w:right="423"/>
        <w:rPr>
          <w:rFonts w:ascii="Candara" w:hAnsi="Candara" w:cs="Times New Roman"/>
          <w:b/>
          <w:sz w:val="24"/>
          <w:szCs w:val="24"/>
        </w:rPr>
      </w:pPr>
      <w:r w:rsidRPr="00F20770">
        <w:rPr>
          <w:rFonts w:ascii="Candara" w:hAnsi="Candara" w:cs="Times New Roman"/>
          <w:b/>
          <w:sz w:val="24"/>
          <w:szCs w:val="24"/>
        </w:rPr>
        <w:t>D’une part,</w:t>
      </w:r>
    </w:p>
    <w:p w:rsidR="00F20770" w:rsidRPr="00F20770" w:rsidRDefault="00F20770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F20770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  <w:r w:rsidRPr="00F20770">
        <w:rPr>
          <w:rFonts w:ascii="Candara" w:hAnsi="Candara" w:cs="Times New Roman"/>
          <w:b/>
          <w:sz w:val="24"/>
          <w:szCs w:val="24"/>
        </w:rPr>
        <w:t xml:space="preserve">Et </w:t>
      </w:r>
    </w:p>
    <w:p w:rsidR="00F20770" w:rsidRPr="00F20770" w:rsidRDefault="00F20770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F20770" w:rsidRPr="00F20770" w:rsidRDefault="00F20770" w:rsidP="00133904">
      <w:pPr>
        <w:autoSpaceDE w:val="0"/>
        <w:autoSpaceDN w:val="0"/>
        <w:adjustRightInd w:val="0"/>
        <w:rPr>
          <w:rFonts w:ascii="Candara" w:hAnsi="Candara" w:cs="Times New Roman"/>
          <w:b/>
          <w:i/>
          <w:sz w:val="24"/>
          <w:szCs w:val="24"/>
        </w:rPr>
      </w:pPr>
      <w:r w:rsidRPr="00F20770">
        <w:rPr>
          <w:rFonts w:ascii="Candara" w:hAnsi="Candara" w:cs="Times New Roman"/>
          <w:b/>
          <w:i/>
          <w:sz w:val="24"/>
          <w:szCs w:val="24"/>
        </w:rPr>
        <w:t>A compléter par l’attributaire du marché</w:t>
      </w:r>
      <w:r w:rsidR="00C22EA5">
        <w:rPr>
          <w:rFonts w:ascii="Candara" w:hAnsi="Candara" w:cs="Times New Roman"/>
          <w:b/>
          <w:i/>
          <w:sz w:val="24"/>
          <w:szCs w:val="24"/>
        </w:rPr>
        <w:t xml:space="preserve"> ou le porteur de projet sélectionné</w:t>
      </w: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 xml:space="preserve">L'entreprise, co-contractant, ci-après dénommé « le titulaire </w:t>
      </w:r>
      <w:r w:rsidR="00F20770" w:rsidRPr="00F20770">
        <w:rPr>
          <w:rFonts w:ascii="Candara" w:hAnsi="Candara" w:cs="Times New Roman"/>
          <w:sz w:val="24"/>
          <w:szCs w:val="24"/>
        </w:rPr>
        <w:t>du marché »</w:t>
      </w:r>
      <w:r w:rsidRPr="00F20770">
        <w:rPr>
          <w:rFonts w:ascii="Candara" w:hAnsi="Candara" w:cs="Times New Roman"/>
          <w:sz w:val="24"/>
          <w:szCs w:val="24"/>
        </w:rPr>
        <w:t xml:space="preserve"> :</w:t>
      </w:r>
    </w:p>
    <w:p w:rsidR="005A07D9" w:rsidRPr="00F20770" w:rsidRDefault="00F20770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Dénomination sociale :</w:t>
      </w: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 xml:space="preserve">Ayant son siège social à : </w:t>
      </w:r>
    </w:p>
    <w:p w:rsidR="0083546E" w:rsidRPr="00F20770" w:rsidRDefault="0083546E" w:rsidP="0083546E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>RCS n° :</w:t>
      </w: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>Ayant pour numéro</w:t>
      </w:r>
      <w:r w:rsidR="007744EB" w:rsidRPr="00F20770">
        <w:rPr>
          <w:rFonts w:ascii="Candara" w:hAnsi="Candara" w:cs="Times New Roman"/>
          <w:sz w:val="24"/>
          <w:szCs w:val="24"/>
        </w:rPr>
        <w:t xml:space="preserve"> unique d'identification SIRET</w:t>
      </w:r>
      <w:r w:rsidR="00F20770">
        <w:rPr>
          <w:rFonts w:ascii="Candara" w:hAnsi="Candara" w:cs="Times New Roman"/>
          <w:sz w:val="24"/>
          <w:szCs w:val="24"/>
        </w:rPr>
        <w:t xml:space="preserve"> </w:t>
      </w:r>
      <w:r w:rsidRPr="00F20770">
        <w:rPr>
          <w:rFonts w:ascii="Candara" w:hAnsi="Candara" w:cs="Times New Roman"/>
          <w:sz w:val="24"/>
          <w:szCs w:val="24"/>
        </w:rPr>
        <w:t xml:space="preserve">: </w:t>
      </w: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>Représentée par :</w:t>
      </w:r>
      <w:r w:rsidR="00F20770">
        <w:rPr>
          <w:rFonts w:ascii="Candara" w:hAnsi="Candara" w:cs="Times New Roman"/>
          <w:sz w:val="24"/>
          <w:szCs w:val="24"/>
        </w:rPr>
        <w:t xml:space="preserve"> </w:t>
      </w:r>
      <w:r w:rsidRPr="00F20770">
        <w:rPr>
          <w:rFonts w:ascii="Candara" w:hAnsi="Candara" w:cs="Times New Roman"/>
          <w:sz w:val="24"/>
          <w:szCs w:val="24"/>
        </w:rPr>
        <w:t>Nom</w:t>
      </w:r>
      <w:r w:rsidR="00F20770">
        <w:rPr>
          <w:rFonts w:ascii="Candara" w:hAnsi="Candara" w:cs="Times New Roman"/>
          <w:sz w:val="24"/>
          <w:szCs w:val="24"/>
        </w:rPr>
        <w:t> :</w:t>
      </w:r>
    </w:p>
    <w:p w:rsidR="005A07D9" w:rsidRPr="00F20770" w:rsidRDefault="007744EB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>Qualité</w:t>
      </w:r>
      <w:r w:rsidR="00F20770">
        <w:rPr>
          <w:rFonts w:ascii="Candara" w:hAnsi="Candara" w:cs="Times New Roman"/>
          <w:sz w:val="24"/>
          <w:szCs w:val="24"/>
        </w:rPr>
        <w:t xml:space="preserve"> </w:t>
      </w:r>
      <w:r w:rsidR="005A07D9" w:rsidRPr="00F20770">
        <w:rPr>
          <w:rFonts w:ascii="Candara" w:hAnsi="Candara" w:cs="Times New Roman"/>
          <w:sz w:val="24"/>
          <w:szCs w:val="24"/>
        </w:rPr>
        <w:t>: Représentant légal de l’entreprise.</w:t>
      </w: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>Ayant reçu pouvoir du représentant légal de l’entreprise.</w:t>
      </w: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  <w:r w:rsidRPr="00F20770">
        <w:rPr>
          <w:rFonts w:ascii="Candara" w:hAnsi="Candara" w:cs="Times New Roman"/>
          <w:b/>
          <w:sz w:val="24"/>
          <w:szCs w:val="24"/>
        </w:rPr>
        <w:lastRenderedPageBreak/>
        <w:t xml:space="preserve">Les prestations </w:t>
      </w:r>
      <w:r w:rsidR="00C22EA5">
        <w:rPr>
          <w:rFonts w:ascii="Candara" w:hAnsi="Candara" w:cs="Times New Roman"/>
          <w:b/>
          <w:sz w:val="24"/>
          <w:szCs w:val="24"/>
        </w:rPr>
        <w:t xml:space="preserve">du projet </w:t>
      </w:r>
      <w:r w:rsidRPr="00F20770">
        <w:rPr>
          <w:rFonts w:ascii="Candara" w:hAnsi="Candara" w:cs="Times New Roman"/>
          <w:b/>
          <w:sz w:val="24"/>
          <w:szCs w:val="24"/>
        </w:rPr>
        <w:t xml:space="preserve">réalisées dans le cadre du présent accord-cadre seront </w:t>
      </w:r>
      <w:r w:rsidR="00804AC1">
        <w:rPr>
          <w:rFonts w:ascii="Candara" w:hAnsi="Candara" w:cs="Times New Roman"/>
          <w:b/>
          <w:sz w:val="24"/>
          <w:szCs w:val="24"/>
        </w:rPr>
        <w:t>effectuées</w:t>
      </w:r>
      <w:r w:rsidRPr="00F20770">
        <w:rPr>
          <w:rFonts w:ascii="Candara" w:hAnsi="Candara" w:cs="Times New Roman"/>
          <w:b/>
          <w:sz w:val="24"/>
          <w:szCs w:val="24"/>
        </w:rPr>
        <w:t xml:space="preserve"> :</w:t>
      </w: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>Par le siège.</w:t>
      </w:r>
      <w:r w:rsidR="007744EB" w:rsidRPr="00F20770">
        <w:rPr>
          <w:rFonts w:ascii="Candara" w:hAnsi="Candara" w:cs="Times New Roman"/>
          <w:sz w:val="24"/>
          <w:szCs w:val="24"/>
        </w:rPr>
        <w:t xml:space="preserve"> </w:t>
      </w:r>
      <w:r w:rsidRPr="00F20770">
        <w:rPr>
          <w:rFonts w:ascii="Candara" w:hAnsi="Candara" w:cs="Times New Roman"/>
          <w:sz w:val="24"/>
          <w:szCs w:val="24"/>
        </w:rPr>
        <w:t>Par l’établissement suivant :</w:t>
      </w: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>Nom</w:t>
      </w:r>
      <w:r w:rsidR="00F20770" w:rsidRPr="00F20770">
        <w:rPr>
          <w:rFonts w:ascii="Candara" w:hAnsi="Candara" w:cs="Times New Roman"/>
          <w:sz w:val="24"/>
          <w:szCs w:val="24"/>
        </w:rPr>
        <w:t> :</w:t>
      </w: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>Adresse</w:t>
      </w:r>
      <w:r w:rsidR="00F20770" w:rsidRPr="00F20770">
        <w:rPr>
          <w:rFonts w:ascii="Candara" w:hAnsi="Candara" w:cs="Times New Roman"/>
          <w:sz w:val="24"/>
          <w:szCs w:val="24"/>
        </w:rPr>
        <w:t> :</w:t>
      </w: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>Numéro unique d'identification SIRET</w:t>
      </w:r>
      <w:r w:rsidR="00F20770" w:rsidRPr="00F20770">
        <w:rPr>
          <w:rFonts w:ascii="Candara" w:hAnsi="Candara" w:cs="Times New Roman"/>
          <w:sz w:val="24"/>
          <w:szCs w:val="24"/>
        </w:rPr>
        <w:t> :</w:t>
      </w:r>
    </w:p>
    <w:p w:rsidR="007744EB" w:rsidRPr="00F20770" w:rsidRDefault="007744EB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  <w:proofErr w:type="gramStart"/>
      <w:r w:rsidRPr="00F20770">
        <w:rPr>
          <w:rFonts w:ascii="Candara" w:hAnsi="Candara" w:cs="Times New Roman"/>
          <w:b/>
          <w:sz w:val="24"/>
          <w:szCs w:val="24"/>
        </w:rPr>
        <w:t>OU</w:t>
      </w:r>
      <w:proofErr w:type="gramEnd"/>
    </w:p>
    <w:p w:rsidR="007744EB" w:rsidRPr="00F20770" w:rsidRDefault="007744EB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>Le groupement d'entrepreneurs solidaire / conjoint</w:t>
      </w:r>
      <w:r w:rsidR="007D5113">
        <w:rPr>
          <w:rFonts w:ascii="Candara" w:hAnsi="Candara" w:cs="Times New Roman"/>
          <w:sz w:val="24"/>
          <w:szCs w:val="24"/>
        </w:rPr>
        <w:t xml:space="preserve"> (barrer la mention inutile)</w:t>
      </w:r>
      <w:r w:rsidRPr="00F20770">
        <w:rPr>
          <w:rFonts w:ascii="Candara" w:hAnsi="Candara" w:cs="Times New Roman"/>
          <w:sz w:val="24"/>
          <w:szCs w:val="24"/>
        </w:rPr>
        <w:t>, ci-après dénommé « le titulaire » :</w:t>
      </w: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 xml:space="preserve">1ère entreprise </w:t>
      </w:r>
      <w:proofErr w:type="spellStart"/>
      <w:r w:rsidRPr="00F20770">
        <w:rPr>
          <w:rFonts w:ascii="Candara" w:hAnsi="Candara" w:cs="Times New Roman"/>
          <w:sz w:val="24"/>
          <w:szCs w:val="24"/>
        </w:rPr>
        <w:t>co-traitante</w:t>
      </w:r>
      <w:proofErr w:type="spellEnd"/>
      <w:r w:rsidRPr="00F20770">
        <w:rPr>
          <w:rFonts w:ascii="Candara" w:hAnsi="Candara" w:cs="Times New Roman"/>
          <w:sz w:val="24"/>
          <w:szCs w:val="24"/>
        </w:rPr>
        <w:t xml:space="preserve"> mandataire du Groupement :</w:t>
      </w:r>
    </w:p>
    <w:p w:rsidR="007744EB" w:rsidRPr="00F20770" w:rsidRDefault="007744EB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>Dénomination sociale :</w:t>
      </w:r>
    </w:p>
    <w:p w:rsidR="005A07D9" w:rsidRPr="00F20770" w:rsidRDefault="005A07D9" w:rsidP="00F20770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 xml:space="preserve">Ayant son siège social à </w:t>
      </w: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>Ayant pour numér</w:t>
      </w:r>
      <w:r w:rsidR="007744EB" w:rsidRPr="00F20770">
        <w:rPr>
          <w:rFonts w:ascii="Candara" w:hAnsi="Candara" w:cs="Times New Roman"/>
          <w:sz w:val="24"/>
          <w:szCs w:val="24"/>
        </w:rPr>
        <w:t>o unique d'identification SIRET</w:t>
      </w:r>
      <w:r w:rsidR="007D5113">
        <w:rPr>
          <w:rFonts w:ascii="Candara" w:hAnsi="Candara" w:cs="Times New Roman"/>
          <w:sz w:val="24"/>
          <w:szCs w:val="24"/>
        </w:rPr>
        <w:t xml:space="preserve"> </w:t>
      </w:r>
      <w:r w:rsidRPr="00F20770">
        <w:rPr>
          <w:rFonts w:ascii="Candara" w:hAnsi="Candara" w:cs="Times New Roman"/>
          <w:sz w:val="24"/>
          <w:szCs w:val="24"/>
        </w:rPr>
        <w:t xml:space="preserve">: </w:t>
      </w:r>
    </w:p>
    <w:p w:rsidR="00402CC5" w:rsidRPr="00F20770" w:rsidRDefault="00402CC5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>RCS n° :</w:t>
      </w:r>
    </w:p>
    <w:p w:rsidR="00F20770" w:rsidRPr="00F20770" w:rsidRDefault="005A07D9" w:rsidP="00F20770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>Représentée par :</w:t>
      </w:r>
      <w:r w:rsidR="00F20770" w:rsidRPr="00F20770">
        <w:rPr>
          <w:rFonts w:ascii="Candara" w:hAnsi="Candara" w:cs="Times New Roman"/>
          <w:sz w:val="24"/>
          <w:szCs w:val="24"/>
        </w:rPr>
        <w:t xml:space="preserve"> </w:t>
      </w:r>
    </w:p>
    <w:p w:rsidR="00F20770" w:rsidRPr="00F20770" w:rsidRDefault="00F20770" w:rsidP="00F20770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F20770" w:rsidRPr="007D5113" w:rsidRDefault="00F20770" w:rsidP="00F20770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  <w:r w:rsidRPr="007D5113">
        <w:rPr>
          <w:rFonts w:ascii="Candara" w:hAnsi="Candara" w:cs="Times New Roman"/>
          <w:b/>
          <w:sz w:val="24"/>
          <w:szCs w:val="24"/>
        </w:rPr>
        <w:t>D'autre part,</w:t>
      </w: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>Nom</w:t>
      </w:r>
      <w:r w:rsidR="007D5113">
        <w:rPr>
          <w:rFonts w:ascii="Candara" w:hAnsi="Candara" w:cs="Times New Roman"/>
          <w:sz w:val="24"/>
          <w:szCs w:val="24"/>
        </w:rPr>
        <w:t> :</w:t>
      </w:r>
    </w:p>
    <w:p w:rsidR="005A07D9" w:rsidRPr="00F20770" w:rsidRDefault="00402CC5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>Qualité</w:t>
      </w:r>
      <w:r w:rsidR="007D5113">
        <w:rPr>
          <w:rFonts w:ascii="Candara" w:hAnsi="Candara" w:cs="Times New Roman"/>
          <w:sz w:val="24"/>
          <w:szCs w:val="24"/>
        </w:rPr>
        <w:t xml:space="preserve"> </w:t>
      </w:r>
      <w:r w:rsidR="005A07D9" w:rsidRPr="00F20770">
        <w:rPr>
          <w:rFonts w:ascii="Candara" w:hAnsi="Candara" w:cs="Times New Roman"/>
          <w:sz w:val="24"/>
          <w:szCs w:val="24"/>
        </w:rPr>
        <w:t>: Représentant légal de l’entreprise.</w:t>
      </w:r>
    </w:p>
    <w:p w:rsidR="005A07D9" w:rsidRPr="00F20770" w:rsidRDefault="007744EB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 xml:space="preserve"> </w:t>
      </w:r>
    </w:p>
    <w:p w:rsidR="005A07D9" w:rsidRPr="00F20770" w:rsidRDefault="007744EB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 xml:space="preserve"> </w:t>
      </w: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  <w:r w:rsidRPr="00F20770">
        <w:rPr>
          <w:rFonts w:ascii="Candara" w:hAnsi="Candara" w:cs="Times New Roman"/>
          <w:b/>
          <w:sz w:val="24"/>
          <w:szCs w:val="24"/>
        </w:rPr>
        <w:t xml:space="preserve">ARTICLE 2 - OBJET DE L’ACCORD-CADRE ET DES </w:t>
      </w:r>
      <w:r w:rsidR="00804AC1">
        <w:rPr>
          <w:rFonts w:ascii="Candara" w:hAnsi="Candara" w:cs="Times New Roman"/>
          <w:b/>
          <w:sz w:val="24"/>
          <w:szCs w:val="24"/>
        </w:rPr>
        <w:t xml:space="preserve">CONTRATS </w:t>
      </w:r>
      <w:r w:rsidR="00804AC1" w:rsidRPr="00804AC1">
        <w:rPr>
          <w:rFonts w:ascii="Candara" w:hAnsi="Candara" w:cs="Times New Roman"/>
          <w:b/>
          <w:caps/>
          <w:sz w:val="24"/>
          <w:szCs w:val="24"/>
        </w:rPr>
        <w:t>subséquents</w:t>
      </w:r>
      <w:r w:rsidRPr="00F20770">
        <w:rPr>
          <w:rFonts w:ascii="Candara" w:hAnsi="Candara" w:cs="Times New Roman"/>
          <w:b/>
          <w:sz w:val="24"/>
          <w:szCs w:val="24"/>
        </w:rPr>
        <w:t xml:space="preserve"> CONCLUS SUR LA</w:t>
      </w:r>
      <w:r w:rsidR="00402CC5" w:rsidRPr="00F20770">
        <w:rPr>
          <w:rFonts w:ascii="Candara" w:hAnsi="Candara" w:cs="Times New Roman"/>
          <w:b/>
          <w:sz w:val="24"/>
          <w:szCs w:val="24"/>
        </w:rPr>
        <w:t xml:space="preserve"> </w:t>
      </w:r>
      <w:r w:rsidRPr="00F20770">
        <w:rPr>
          <w:rFonts w:ascii="Candara" w:hAnsi="Candara" w:cs="Times New Roman"/>
          <w:b/>
          <w:sz w:val="24"/>
          <w:szCs w:val="24"/>
        </w:rPr>
        <w:t>BASE DU PRESENT ACCORD</w:t>
      </w:r>
    </w:p>
    <w:p w:rsidR="007744EB" w:rsidRPr="00F20770" w:rsidRDefault="007744EB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 xml:space="preserve">Le présent accord-cadre a pour objet de définir les termes régissant </w:t>
      </w:r>
      <w:r w:rsidR="00804AC1">
        <w:rPr>
          <w:rFonts w:ascii="Candara" w:hAnsi="Candara" w:cs="Times New Roman"/>
          <w:sz w:val="24"/>
          <w:szCs w:val="24"/>
        </w:rPr>
        <w:t>actions à financer et</w:t>
      </w:r>
      <w:r w:rsidRPr="00F20770">
        <w:rPr>
          <w:rFonts w:ascii="Candara" w:hAnsi="Candara" w:cs="Times New Roman"/>
          <w:sz w:val="24"/>
          <w:szCs w:val="24"/>
        </w:rPr>
        <w:t xml:space="preserve"> à passer au cours de la</w:t>
      </w:r>
      <w:r w:rsidR="007744EB" w:rsidRPr="00F20770">
        <w:rPr>
          <w:rFonts w:ascii="Candara" w:hAnsi="Candara" w:cs="Times New Roman"/>
          <w:sz w:val="24"/>
          <w:szCs w:val="24"/>
        </w:rPr>
        <w:t xml:space="preserve"> </w:t>
      </w:r>
      <w:r w:rsidRPr="00F20770">
        <w:rPr>
          <w:rFonts w:ascii="Candara" w:hAnsi="Candara" w:cs="Times New Roman"/>
          <w:sz w:val="24"/>
          <w:szCs w:val="24"/>
        </w:rPr>
        <w:t>période</w:t>
      </w:r>
      <w:r w:rsidR="004A3125">
        <w:rPr>
          <w:rFonts w:ascii="Candara" w:hAnsi="Candara" w:cs="Times New Roman"/>
          <w:sz w:val="24"/>
          <w:szCs w:val="24"/>
        </w:rPr>
        <w:t xml:space="preserve"> d’exécution des contrats subséquents dans le respect des règles publiques (ci-après)</w:t>
      </w:r>
      <w:r w:rsidRPr="00F20770">
        <w:rPr>
          <w:rFonts w:ascii="Candara" w:hAnsi="Candara" w:cs="Times New Roman"/>
          <w:sz w:val="24"/>
          <w:szCs w:val="24"/>
        </w:rPr>
        <w:t>.</w:t>
      </w:r>
    </w:p>
    <w:p w:rsidR="007744EB" w:rsidRPr="00F20770" w:rsidRDefault="007744EB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153E2C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>L’objet de cet accord</w:t>
      </w:r>
      <w:r w:rsidR="00153E2C" w:rsidRPr="00F20770">
        <w:rPr>
          <w:rFonts w:ascii="Candara" w:hAnsi="Candara" w:cs="Times New Roman"/>
          <w:sz w:val="24"/>
          <w:szCs w:val="24"/>
        </w:rPr>
        <w:t xml:space="preserve"> est, après référencement par appel d’offres</w:t>
      </w:r>
      <w:r w:rsidR="00285D1E">
        <w:rPr>
          <w:rFonts w:ascii="Candara" w:hAnsi="Candara" w:cs="Times New Roman"/>
          <w:sz w:val="24"/>
          <w:szCs w:val="24"/>
        </w:rPr>
        <w:t>/appels à projets</w:t>
      </w:r>
      <w:r w:rsidR="00153E2C" w:rsidRPr="00F20770">
        <w:rPr>
          <w:rFonts w:ascii="Candara" w:hAnsi="Candara" w:cs="Times New Roman"/>
          <w:sz w:val="24"/>
          <w:szCs w:val="24"/>
        </w:rPr>
        <w:t xml:space="preserve"> ouvert </w:t>
      </w:r>
      <w:r w:rsidR="00153E2C" w:rsidRPr="00F20770">
        <w:rPr>
          <w:rFonts w:ascii="Candara" w:hAnsi="Candara" w:cs="Times New Roman"/>
          <w:b/>
          <w:sz w:val="24"/>
          <w:szCs w:val="24"/>
        </w:rPr>
        <w:t xml:space="preserve">est </w:t>
      </w:r>
      <w:r w:rsidR="00804AC1">
        <w:rPr>
          <w:rFonts w:ascii="Candara" w:hAnsi="Candara" w:cs="Times New Roman"/>
          <w:b/>
          <w:sz w:val="24"/>
          <w:szCs w:val="24"/>
        </w:rPr>
        <w:t xml:space="preserve">également </w:t>
      </w:r>
      <w:r w:rsidR="00153E2C" w:rsidRPr="00F20770">
        <w:rPr>
          <w:rFonts w:ascii="Candara" w:hAnsi="Candara" w:cs="Times New Roman"/>
          <w:b/>
          <w:sz w:val="24"/>
          <w:szCs w:val="24"/>
        </w:rPr>
        <w:t xml:space="preserve">de régir la passation des </w:t>
      </w:r>
      <w:r w:rsidR="00285D1E">
        <w:rPr>
          <w:rFonts w:ascii="Candara" w:hAnsi="Candara" w:cs="Times New Roman"/>
          <w:b/>
          <w:sz w:val="24"/>
          <w:szCs w:val="24"/>
        </w:rPr>
        <w:t>contrats</w:t>
      </w:r>
      <w:r w:rsidR="00153E2C" w:rsidRPr="00F20770">
        <w:rPr>
          <w:rFonts w:ascii="Candara" w:hAnsi="Candara" w:cs="Times New Roman"/>
          <w:b/>
          <w:sz w:val="24"/>
          <w:szCs w:val="24"/>
        </w:rPr>
        <w:t xml:space="preserve"> subséquents.</w:t>
      </w:r>
    </w:p>
    <w:p w:rsidR="00153E2C" w:rsidRPr="00F20770" w:rsidRDefault="00153E2C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7744EB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>L’accord-cadre n’est pas alloti</w:t>
      </w:r>
      <w:r w:rsidR="00153E2C" w:rsidRPr="00F20770">
        <w:rPr>
          <w:rFonts w:ascii="Candara" w:hAnsi="Candara" w:cs="Times New Roman"/>
          <w:sz w:val="24"/>
          <w:szCs w:val="24"/>
        </w:rPr>
        <w:t xml:space="preserve"> globalement</w:t>
      </w:r>
      <w:r w:rsidR="00512D70">
        <w:rPr>
          <w:rFonts w:ascii="Candara" w:hAnsi="Candara" w:cs="Times New Roman"/>
          <w:sz w:val="24"/>
          <w:szCs w:val="24"/>
        </w:rPr>
        <w:t xml:space="preserve"> à un seul attributaire</w:t>
      </w:r>
      <w:r w:rsidRPr="00F20770">
        <w:rPr>
          <w:rFonts w:ascii="Candara" w:hAnsi="Candara" w:cs="Times New Roman"/>
          <w:sz w:val="24"/>
          <w:szCs w:val="24"/>
        </w:rPr>
        <w:t>. Il est multi-attributair</w:t>
      </w:r>
      <w:r w:rsidR="007744EB" w:rsidRPr="00F20770">
        <w:rPr>
          <w:rFonts w:ascii="Candara" w:hAnsi="Candara" w:cs="Times New Roman"/>
          <w:sz w:val="24"/>
          <w:szCs w:val="24"/>
        </w:rPr>
        <w:t>e</w:t>
      </w:r>
      <w:r w:rsidR="007D5113">
        <w:rPr>
          <w:rFonts w:ascii="Candara" w:hAnsi="Candara" w:cs="Times New Roman"/>
          <w:sz w:val="24"/>
          <w:szCs w:val="24"/>
        </w:rPr>
        <w:t>s</w:t>
      </w:r>
      <w:r w:rsidR="00804AC1">
        <w:rPr>
          <w:rFonts w:ascii="Candara" w:hAnsi="Candara" w:cs="Times New Roman"/>
          <w:sz w:val="24"/>
          <w:szCs w:val="24"/>
        </w:rPr>
        <w:t>, prestataires ou porteurs de projets</w:t>
      </w:r>
      <w:r w:rsidR="00512D70">
        <w:rPr>
          <w:rFonts w:ascii="Candara" w:hAnsi="Candara" w:cs="Times New Roman"/>
          <w:sz w:val="24"/>
          <w:szCs w:val="24"/>
        </w:rPr>
        <w:t>, dans la limite du budget réservé par année aux subventions y afférentes.</w:t>
      </w:r>
    </w:p>
    <w:p w:rsidR="00402CC5" w:rsidRPr="00F20770" w:rsidRDefault="00402CC5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153E2C" w:rsidRPr="00F20770" w:rsidRDefault="00153E2C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  <w:r w:rsidRPr="00F20770">
        <w:rPr>
          <w:rFonts w:ascii="Candara" w:hAnsi="Candara" w:cs="Times New Roman"/>
          <w:b/>
          <w:sz w:val="24"/>
          <w:szCs w:val="24"/>
        </w:rPr>
        <w:t xml:space="preserve">ARTICLE 3 - FORME DES </w:t>
      </w:r>
      <w:r w:rsidR="00285D1E" w:rsidRPr="00285D1E">
        <w:rPr>
          <w:rFonts w:ascii="Candara" w:hAnsi="Candara" w:cs="Times New Roman"/>
          <w:b/>
          <w:caps/>
          <w:sz w:val="24"/>
          <w:szCs w:val="24"/>
        </w:rPr>
        <w:t>contrats</w:t>
      </w:r>
      <w:r w:rsidRPr="00F20770">
        <w:rPr>
          <w:rFonts w:ascii="Candara" w:hAnsi="Candara" w:cs="Times New Roman"/>
          <w:b/>
          <w:sz w:val="24"/>
          <w:szCs w:val="24"/>
        </w:rPr>
        <w:t xml:space="preserve"> CONCLUS SUR LA BASE DU PRESENT</w:t>
      </w:r>
      <w:r w:rsidR="00402CC5" w:rsidRPr="00F20770">
        <w:rPr>
          <w:rFonts w:ascii="Candara" w:hAnsi="Candara" w:cs="Times New Roman"/>
          <w:b/>
          <w:sz w:val="24"/>
          <w:szCs w:val="24"/>
        </w:rPr>
        <w:t xml:space="preserve"> </w:t>
      </w:r>
      <w:r w:rsidRPr="00F20770">
        <w:rPr>
          <w:rFonts w:ascii="Candara" w:hAnsi="Candara" w:cs="Times New Roman"/>
          <w:b/>
          <w:sz w:val="24"/>
          <w:szCs w:val="24"/>
        </w:rPr>
        <w:t>ACCORD</w:t>
      </w:r>
    </w:p>
    <w:p w:rsidR="007744EB" w:rsidRPr="00F20770" w:rsidRDefault="007744EB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7744EB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>L</w:t>
      </w:r>
      <w:r w:rsidR="005A07D9" w:rsidRPr="00F20770">
        <w:rPr>
          <w:rFonts w:ascii="Candara" w:hAnsi="Candara" w:cs="Times New Roman"/>
          <w:sz w:val="24"/>
          <w:szCs w:val="24"/>
        </w:rPr>
        <w:t xml:space="preserve">es </w:t>
      </w:r>
      <w:r w:rsidR="00804AC1">
        <w:rPr>
          <w:rFonts w:ascii="Candara" w:hAnsi="Candara" w:cs="Times New Roman"/>
          <w:sz w:val="24"/>
          <w:szCs w:val="24"/>
        </w:rPr>
        <w:t>actions</w:t>
      </w:r>
      <w:r w:rsidR="005A07D9" w:rsidRPr="00F20770">
        <w:rPr>
          <w:rFonts w:ascii="Candara" w:hAnsi="Candara" w:cs="Times New Roman"/>
          <w:sz w:val="24"/>
          <w:szCs w:val="24"/>
        </w:rPr>
        <w:t xml:space="preserve"> </w:t>
      </w:r>
      <w:r w:rsidR="00804AC1">
        <w:rPr>
          <w:rFonts w:ascii="Candara" w:hAnsi="Candara" w:cs="Times New Roman"/>
          <w:sz w:val="24"/>
          <w:szCs w:val="24"/>
        </w:rPr>
        <w:t xml:space="preserve">contractualisées et </w:t>
      </w:r>
      <w:r w:rsidR="005A07D9" w:rsidRPr="00F20770">
        <w:rPr>
          <w:rFonts w:ascii="Candara" w:hAnsi="Candara" w:cs="Times New Roman"/>
          <w:sz w:val="24"/>
          <w:szCs w:val="24"/>
        </w:rPr>
        <w:t>conclu</w:t>
      </w:r>
      <w:r w:rsidR="00804AC1">
        <w:rPr>
          <w:rFonts w:ascii="Candara" w:hAnsi="Candara" w:cs="Times New Roman"/>
          <w:sz w:val="24"/>
          <w:szCs w:val="24"/>
        </w:rPr>
        <w:t>e</w:t>
      </w:r>
      <w:r w:rsidR="005A07D9" w:rsidRPr="00F20770">
        <w:rPr>
          <w:rFonts w:ascii="Candara" w:hAnsi="Candara" w:cs="Times New Roman"/>
          <w:sz w:val="24"/>
          <w:szCs w:val="24"/>
        </w:rPr>
        <w:t>s sur la base de l’accord-cadre sont fractionné</w:t>
      </w:r>
      <w:r w:rsidR="00B41EE7">
        <w:rPr>
          <w:rFonts w:ascii="Candara" w:hAnsi="Candara" w:cs="Times New Roman"/>
          <w:sz w:val="24"/>
          <w:szCs w:val="24"/>
        </w:rPr>
        <w:t>e</w:t>
      </w:r>
      <w:r w:rsidR="005A07D9" w:rsidRPr="00F20770">
        <w:rPr>
          <w:rFonts w:ascii="Candara" w:hAnsi="Candara" w:cs="Times New Roman"/>
          <w:sz w:val="24"/>
          <w:szCs w:val="24"/>
        </w:rPr>
        <w:t xml:space="preserve">s </w:t>
      </w:r>
      <w:r w:rsidR="00170865" w:rsidRPr="00F20770">
        <w:rPr>
          <w:rFonts w:ascii="Candara" w:hAnsi="Candara" w:cs="Times New Roman"/>
          <w:sz w:val="24"/>
          <w:szCs w:val="24"/>
        </w:rPr>
        <w:t>en</w:t>
      </w:r>
      <w:r w:rsidR="005A07D9" w:rsidRPr="00F20770">
        <w:rPr>
          <w:rFonts w:ascii="Candara" w:hAnsi="Candara" w:cs="Times New Roman"/>
          <w:sz w:val="24"/>
          <w:szCs w:val="24"/>
        </w:rPr>
        <w:t xml:space="preserve"> </w:t>
      </w:r>
      <w:r w:rsidR="00804AC1">
        <w:rPr>
          <w:rFonts w:ascii="Candara" w:hAnsi="Candara" w:cs="Times New Roman"/>
          <w:sz w:val="24"/>
          <w:szCs w:val="24"/>
        </w:rPr>
        <w:t>contrats de second rang</w:t>
      </w:r>
      <w:r w:rsidR="00512D70">
        <w:rPr>
          <w:rFonts w:ascii="Candara" w:hAnsi="Candara" w:cs="Times New Roman"/>
          <w:sz w:val="24"/>
          <w:szCs w:val="24"/>
        </w:rPr>
        <w:t>,</w:t>
      </w:r>
      <w:r w:rsidR="00804AC1">
        <w:rPr>
          <w:rFonts w:ascii="Candara" w:hAnsi="Candara" w:cs="Times New Roman"/>
          <w:sz w:val="24"/>
          <w:szCs w:val="24"/>
        </w:rPr>
        <w:t xml:space="preserve"> pris en déclinaison de l’accord-cadre. Ils prennent la forme d’un devis, d’un bon de commande, d’unités d’œuvre détaillées et tarifiées ou de toutes autres formes de supports juridiques et contractuels</w:t>
      </w:r>
      <w:r w:rsidR="00512D70">
        <w:rPr>
          <w:rFonts w:ascii="Candara" w:hAnsi="Candara" w:cs="Times New Roman"/>
          <w:sz w:val="24"/>
          <w:szCs w:val="24"/>
        </w:rPr>
        <w:t>, de conventionnement,</w:t>
      </w:r>
      <w:r w:rsidR="00804AC1">
        <w:rPr>
          <w:rFonts w:ascii="Candara" w:hAnsi="Candara" w:cs="Times New Roman"/>
          <w:sz w:val="24"/>
          <w:szCs w:val="24"/>
        </w:rPr>
        <w:t xml:space="preserve"> d</w:t>
      </w:r>
      <w:r w:rsidR="00B41EE7">
        <w:rPr>
          <w:rFonts w:ascii="Candara" w:hAnsi="Candara" w:cs="Times New Roman"/>
          <w:sz w:val="24"/>
          <w:szCs w:val="24"/>
        </w:rPr>
        <w:t>e même nature</w:t>
      </w:r>
      <w:r w:rsidR="00C34122" w:rsidRPr="00F20770">
        <w:rPr>
          <w:rFonts w:ascii="Candara" w:hAnsi="Candara" w:cs="Times New Roman"/>
          <w:sz w:val="24"/>
          <w:szCs w:val="24"/>
        </w:rPr>
        <w:t>.</w:t>
      </w:r>
    </w:p>
    <w:p w:rsidR="005A07D9" w:rsidRPr="00F20770" w:rsidRDefault="00285D1E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lastRenderedPageBreak/>
        <w:t>Le</w:t>
      </w:r>
      <w:r w:rsidR="007744EB" w:rsidRPr="00F20770">
        <w:rPr>
          <w:rFonts w:ascii="Candara" w:hAnsi="Candara" w:cs="Times New Roman"/>
          <w:sz w:val="24"/>
          <w:szCs w:val="24"/>
        </w:rPr>
        <w:t xml:space="preserve"> </w:t>
      </w:r>
      <w:r w:rsidR="005A07D9" w:rsidRPr="00F20770">
        <w:rPr>
          <w:rFonts w:ascii="Candara" w:hAnsi="Candara" w:cs="Times New Roman"/>
          <w:sz w:val="24"/>
          <w:szCs w:val="24"/>
        </w:rPr>
        <w:t>pouvoir adjudicateur</w:t>
      </w:r>
      <w:r w:rsidR="007744EB" w:rsidRPr="00F20770">
        <w:rPr>
          <w:rFonts w:ascii="Candara" w:hAnsi="Candara" w:cs="Times New Roman"/>
          <w:sz w:val="24"/>
          <w:szCs w:val="24"/>
        </w:rPr>
        <w:t>,</w:t>
      </w:r>
      <w:r w:rsidR="005A07D9" w:rsidRPr="00F20770">
        <w:rPr>
          <w:rFonts w:ascii="Candara" w:hAnsi="Candara" w:cs="Times New Roman"/>
          <w:sz w:val="24"/>
          <w:szCs w:val="24"/>
        </w:rPr>
        <w:t xml:space="preserve"> est l’interlocuteur du titulaire pour la</w:t>
      </w:r>
      <w:r w:rsidR="007744EB" w:rsidRPr="00F20770">
        <w:rPr>
          <w:rFonts w:ascii="Candara" w:hAnsi="Candara" w:cs="Times New Roman"/>
          <w:sz w:val="24"/>
          <w:szCs w:val="24"/>
        </w:rPr>
        <w:t xml:space="preserve"> </w:t>
      </w:r>
      <w:r w:rsidR="005A07D9" w:rsidRPr="00F20770">
        <w:rPr>
          <w:rFonts w:ascii="Candara" w:hAnsi="Candara" w:cs="Times New Roman"/>
          <w:sz w:val="24"/>
          <w:szCs w:val="24"/>
        </w:rPr>
        <w:t>réalisation des prestations faisant l’objet du présent accord-cadre.</w:t>
      </w:r>
    </w:p>
    <w:p w:rsidR="007744EB" w:rsidRPr="00F20770" w:rsidRDefault="007744EB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 xml:space="preserve">Il communiquera au titulaire le nom de la </w:t>
      </w:r>
      <w:r w:rsidR="003E2553">
        <w:rPr>
          <w:rFonts w:ascii="Candara" w:hAnsi="Candara" w:cs="Times New Roman"/>
          <w:sz w:val="24"/>
          <w:szCs w:val="24"/>
        </w:rPr>
        <w:t xml:space="preserve">ou des </w:t>
      </w:r>
      <w:r w:rsidRPr="00F20770">
        <w:rPr>
          <w:rFonts w:ascii="Candara" w:hAnsi="Candara" w:cs="Times New Roman"/>
          <w:sz w:val="24"/>
          <w:szCs w:val="24"/>
        </w:rPr>
        <w:t>personne</w:t>
      </w:r>
      <w:r w:rsidR="003E2553">
        <w:rPr>
          <w:rFonts w:ascii="Candara" w:hAnsi="Candara" w:cs="Times New Roman"/>
          <w:sz w:val="24"/>
          <w:szCs w:val="24"/>
        </w:rPr>
        <w:t>s</w:t>
      </w:r>
      <w:r w:rsidRPr="00F20770">
        <w:rPr>
          <w:rFonts w:ascii="Candara" w:hAnsi="Candara" w:cs="Times New Roman"/>
          <w:sz w:val="24"/>
          <w:szCs w:val="24"/>
        </w:rPr>
        <w:t xml:space="preserve"> chargée</w:t>
      </w:r>
      <w:r w:rsidR="003E2553">
        <w:rPr>
          <w:rFonts w:ascii="Candara" w:hAnsi="Candara" w:cs="Times New Roman"/>
          <w:sz w:val="24"/>
          <w:szCs w:val="24"/>
        </w:rPr>
        <w:t>s</w:t>
      </w:r>
      <w:r w:rsidRPr="00F20770">
        <w:rPr>
          <w:rFonts w:ascii="Candara" w:hAnsi="Candara" w:cs="Times New Roman"/>
          <w:sz w:val="24"/>
          <w:szCs w:val="24"/>
        </w:rPr>
        <w:t xml:space="preserve"> du suivi de l’exécution lors de la</w:t>
      </w:r>
      <w:r w:rsidR="007744EB" w:rsidRPr="00F20770">
        <w:rPr>
          <w:rFonts w:ascii="Candara" w:hAnsi="Candara" w:cs="Times New Roman"/>
          <w:sz w:val="24"/>
          <w:szCs w:val="24"/>
        </w:rPr>
        <w:t xml:space="preserve"> </w:t>
      </w:r>
      <w:r w:rsidRPr="00F20770">
        <w:rPr>
          <w:rFonts w:ascii="Candara" w:hAnsi="Candara" w:cs="Times New Roman"/>
          <w:sz w:val="24"/>
          <w:szCs w:val="24"/>
        </w:rPr>
        <w:t>notification de l’accord-cadre.</w:t>
      </w:r>
    </w:p>
    <w:p w:rsidR="007744EB" w:rsidRPr="00F20770" w:rsidRDefault="007744EB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7744EB" w:rsidRPr="00F20770" w:rsidRDefault="007744EB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  <w:r w:rsidRPr="00F20770">
        <w:rPr>
          <w:rFonts w:ascii="Candara" w:hAnsi="Candara" w:cs="Times New Roman"/>
          <w:b/>
          <w:sz w:val="24"/>
          <w:szCs w:val="24"/>
        </w:rPr>
        <w:t xml:space="preserve">ARTICLE 4 – MODALITES D’ATTRIBUTION </w:t>
      </w:r>
      <w:r w:rsidR="00285D1E">
        <w:rPr>
          <w:rFonts w:ascii="Candara" w:hAnsi="Candara" w:cs="Times New Roman"/>
          <w:b/>
          <w:sz w:val="24"/>
          <w:szCs w:val="24"/>
        </w:rPr>
        <w:t>DES CONTRATS</w:t>
      </w:r>
      <w:r w:rsidRPr="00F20770">
        <w:rPr>
          <w:rFonts w:ascii="Candara" w:hAnsi="Candara" w:cs="Times New Roman"/>
          <w:b/>
          <w:sz w:val="24"/>
          <w:szCs w:val="24"/>
        </w:rPr>
        <w:t xml:space="preserve"> CONCLUS SUR LA</w:t>
      </w:r>
      <w:r w:rsidR="00402CC5" w:rsidRPr="00F20770">
        <w:rPr>
          <w:rFonts w:ascii="Candara" w:hAnsi="Candara" w:cs="Times New Roman"/>
          <w:b/>
          <w:sz w:val="24"/>
          <w:szCs w:val="24"/>
        </w:rPr>
        <w:t xml:space="preserve"> </w:t>
      </w:r>
      <w:r w:rsidRPr="00F20770">
        <w:rPr>
          <w:rFonts w:ascii="Candara" w:hAnsi="Candara" w:cs="Times New Roman"/>
          <w:b/>
          <w:sz w:val="24"/>
          <w:szCs w:val="24"/>
        </w:rPr>
        <w:t>BASE DU PRESENT ACCORD</w:t>
      </w:r>
    </w:p>
    <w:p w:rsidR="007744EB" w:rsidRPr="00F20770" w:rsidRDefault="007744EB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Default="00B41EE7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Le pouvoir adjudicateur procèdera à un suivi des contrats pris en exécution de l’accord-cadre et des actions délivrées par le ou les bénéficiaires des financements qui devront pouvoir rendre compte de leurs actions et des contrats qu’ils auront eux-mêmes souscrits.</w:t>
      </w:r>
    </w:p>
    <w:p w:rsidR="00B41EE7" w:rsidRPr="00F20770" w:rsidRDefault="00B41EE7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F12C9F" w:rsidRPr="00F20770" w:rsidRDefault="00F12C9F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7D5113" w:rsidP="00133904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</w:rPr>
        <w:t>ARTICLE 5</w:t>
      </w:r>
      <w:r w:rsidR="005A07D9" w:rsidRPr="00F20770">
        <w:rPr>
          <w:rFonts w:ascii="Candara" w:hAnsi="Candara" w:cs="Times New Roman"/>
          <w:b/>
          <w:sz w:val="24"/>
          <w:szCs w:val="24"/>
        </w:rPr>
        <w:t xml:space="preserve"> - PIÈCES CONTRACTUELLES DE L’ACCORD-CADRE ET DES</w:t>
      </w:r>
      <w:r w:rsidR="00402CC5" w:rsidRPr="00F20770">
        <w:rPr>
          <w:rFonts w:ascii="Candara" w:hAnsi="Candara" w:cs="Times New Roman"/>
          <w:b/>
          <w:sz w:val="24"/>
          <w:szCs w:val="24"/>
        </w:rPr>
        <w:t xml:space="preserve"> </w:t>
      </w:r>
      <w:r w:rsidR="005A07D9" w:rsidRPr="00F20770">
        <w:rPr>
          <w:rFonts w:ascii="Candara" w:hAnsi="Candara" w:cs="Times New Roman"/>
          <w:b/>
          <w:sz w:val="24"/>
          <w:szCs w:val="24"/>
        </w:rPr>
        <w:t>MARCHES CONCLUS SUR LA BASE DU PRESENT ACCORD</w:t>
      </w:r>
    </w:p>
    <w:p w:rsidR="00B56CB4" w:rsidRPr="00F20770" w:rsidRDefault="00B56CB4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>Les pièces contractuelles de l’accord-cadre et des marchés conclus sur la base de l’accord-cadre sont les</w:t>
      </w:r>
      <w:r w:rsidR="00B56CB4" w:rsidRPr="00F20770">
        <w:rPr>
          <w:rFonts w:ascii="Candara" w:hAnsi="Candara" w:cs="Times New Roman"/>
          <w:sz w:val="24"/>
          <w:szCs w:val="24"/>
        </w:rPr>
        <w:t xml:space="preserve"> </w:t>
      </w:r>
      <w:r w:rsidRPr="00F20770">
        <w:rPr>
          <w:rFonts w:ascii="Candara" w:hAnsi="Candara" w:cs="Times New Roman"/>
          <w:sz w:val="24"/>
          <w:szCs w:val="24"/>
        </w:rPr>
        <w:t>suivantes par ordre de priorité :</w:t>
      </w:r>
    </w:p>
    <w:p w:rsidR="005A07D9" w:rsidRPr="00F20770" w:rsidRDefault="00B56CB4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 xml:space="preserve"> </w:t>
      </w:r>
      <w:r w:rsidR="002859E6" w:rsidRPr="00F20770">
        <w:rPr>
          <w:rFonts w:ascii="Candara" w:hAnsi="Candara" w:cs="Times New Roman"/>
          <w:sz w:val="24"/>
          <w:szCs w:val="24"/>
        </w:rPr>
        <w:t xml:space="preserve">- </w:t>
      </w:r>
      <w:r w:rsidR="00512D70">
        <w:rPr>
          <w:rFonts w:ascii="Candara" w:hAnsi="Candara" w:cs="Times New Roman"/>
          <w:sz w:val="24"/>
          <w:szCs w:val="24"/>
        </w:rPr>
        <w:t>l</w:t>
      </w:r>
      <w:r w:rsidR="005A07D9" w:rsidRPr="00F20770">
        <w:rPr>
          <w:rFonts w:ascii="Candara" w:hAnsi="Candara" w:cs="Times New Roman"/>
          <w:sz w:val="24"/>
          <w:szCs w:val="24"/>
        </w:rPr>
        <w:t>e présent accord-cadre,</w:t>
      </w:r>
    </w:p>
    <w:p w:rsidR="005A07D9" w:rsidRPr="00F20770" w:rsidRDefault="002859E6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 xml:space="preserve">- </w:t>
      </w:r>
      <w:r w:rsidR="00512D70">
        <w:rPr>
          <w:rFonts w:ascii="Candara" w:hAnsi="Candara" w:cs="Times New Roman"/>
          <w:sz w:val="24"/>
          <w:szCs w:val="24"/>
        </w:rPr>
        <w:t>t</w:t>
      </w:r>
      <w:r w:rsidR="005A07D9" w:rsidRPr="00F20770">
        <w:rPr>
          <w:rFonts w:ascii="Candara" w:hAnsi="Candara" w:cs="Times New Roman"/>
          <w:sz w:val="24"/>
          <w:szCs w:val="24"/>
        </w:rPr>
        <w:t xml:space="preserve">outes autres pièces contractuelles réclamées au stade des </w:t>
      </w:r>
      <w:r w:rsidR="008F1610">
        <w:rPr>
          <w:rFonts w:ascii="Candara" w:hAnsi="Candara" w:cs="Times New Roman"/>
          <w:sz w:val="24"/>
          <w:szCs w:val="24"/>
        </w:rPr>
        <w:t>contrats constitutifs des actions ou d’un projet subventionné et des contrats</w:t>
      </w:r>
      <w:r w:rsidR="005A07D9" w:rsidRPr="00F20770">
        <w:rPr>
          <w:rFonts w:ascii="Candara" w:hAnsi="Candara" w:cs="Times New Roman"/>
          <w:sz w:val="24"/>
          <w:szCs w:val="24"/>
        </w:rPr>
        <w:t xml:space="preserve"> subséquents</w:t>
      </w:r>
      <w:r w:rsidR="00512D70">
        <w:rPr>
          <w:rFonts w:ascii="Candara" w:hAnsi="Candara" w:cs="Times New Roman"/>
          <w:sz w:val="24"/>
          <w:szCs w:val="24"/>
        </w:rPr>
        <w:t xml:space="preserve"> (campagne par produit, public ou actions, périmètres géographiques, diplôme, CQP, etc.)</w:t>
      </w:r>
      <w:r w:rsidR="005A07D9" w:rsidRPr="00F20770">
        <w:rPr>
          <w:rFonts w:ascii="Candara" w:hAnsi="Candara" w:cs="Times New Roman"/>
          <w:sz w:val="24"/>
          <w:szCs w:val="24"/>
        </w:rPr>
        <w:t>.</w:t>
      </w:r>
    </w:p>
    <w:p w:rsidR="00153E2C" w:rsidRDefault="009866D1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 xml:space="preserve"> </w:t>
      </w:r>
    </w:p>
    <w:p w:rsidR="007D5113" w:rsidRPr="00F20770" w:rsidRDefault="007D5113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7D5113" w:rsidP="00133904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</w:rPr>
        <w:t>ARTICLE 6</w:t>
      </w:r>
      <w:r w:rsidR="005A07D9" w:rsidRPr="00F20770">
        <w:rPr>
          <w:rFonts w:ascii="Candara" w:hAnsi="Candara" w:cs="Times New Roman"/>
          <w:b/>
          <w:sz w:val="24"/>
          <w:szCs w:val="24"/>
        </w:rPr>
        <w:t xml:space="preserve"> – DURÉE - DÉLAIS D’EXÉCUTION - PÉNALITÉS</w:t>
      </w:r>
    </w:p>
    <w:p w:rsidR="00670F6D" w:rsidRPr="00F20770" w:rsidRDefault="00670F6D" w:rsidP="00133904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</w:p>
    <w:p w:rsidR="005A07D9" w:rsidRPr="00F20770" w:rsidRDefault="007D5113" w:rsidP="00133904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</w:rPr>
        <w:t>6</w:t>
      </w:r>
      <w:r w:rsidR="005A07D9" w:rsidRPr="00F20770">
        <w:rPr>
          <w:rFonts w:ascii="Candara" w:hAnsi="Candara" w:cs="Times New Roman"/>
          <w:b/>
          <w:sz w:val="24"/>
          <w:szCs w:val="24"/>
        </w:rPr>
        <w:t>.1– Durée de l’accord-cadre - entrée en vigueur</w:t>
      </w:r>
    </w:p>
    <w:p w:rsidR="00670F6D" w:rsidRPr="00F20770" w:rsidRDefault="00670F6D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>La durée de l’accord-cadre est de</w:t>
      </w:r>
      <w:r w:rsidR="00670F6D" w:rsidRPr="00F20770">
        <w:rPr>
          <w:rFonts w:ascii="Candara" w:hAnsi="Candara" w:cs="Times New Roman"/>
          <w:sz w:val="24"/>
          <w:szCs w:val="24"/>
        </w:rPr>
        <w:t xml:space="preserve"> </w:t>
      </w:r>
      <w:r w:rsidR="00153E2C" w:rsidRPr="00F20770">
        <w:rPr>
          <w:rFonts w:ascii="Candara" w:hAnsi="Candara" w:cs="Times New Roman"/>
          <w:sz w:val="24"/>
          <w:szCs w:val="24"/>
        </w:rPr>
        <w:t>trois</w:t>
      </w:r>
      <w:r w:rsidR="00670F6D" w:rsidRPr="00F20770">
        <w:rPr>
          <w:rFonts w:ascii="Candara" w:hAnsi="Candara" w:cs="Times New Roman"/>
          <w:sz w:val="24"/>
          <w:szCs w:val="24"/>
        </w:rPr>
        <w:t xml:space="preserve"> ans renouvelable</w:t>
      </w:r>
      <w:r w:rsidR="00153E2C" w:rsidRPr="00F20770">
        <w:rPr>
          <w:rFonts w:ascii="Candara" w:hAnsi="Candara" w:cs="Times New Roman"/>
          <w:sz w:val="24"/>
          <w:szCs w:val="24"/>
        </w:rPr>
        <w:t xml:space="preserve">s </w:t>
      </w:r>
      <w:r w:rsidR="00670F6D" w:rsidRPr="00F20770">
        <w:rPr>
          <w:rFonts w:ascii="Candara" w:hAnsi="Candara" w:cs="Times New Roman"/>
          <w:sz w:val="24"/>
          <w:szCs w:val="24"/>
        </w:rPr>
        <w:t>sous condition</w:t>
      </w:r>
      <w:r w:rsidR="00A5295D" w:rsidRPr="00F20770">
        <w:rPr>
          <w:rFonts w:ascii="Candara" w:hAnsi="Candara" w:cs="Times New Roman"/>
          <w:sz w:val="24"/>
          <w:szCs w:val="24"/>
        </w:rPr>
        <w:t>s d’approbation annuelle des budgets</w:t>
      </w:r>
      <w:r w:rsidRPr="00F20770">
        <w:rPr>
          <w:rFonts w:ascii="Candara" w:hAnsi="Candara" w:cs="Times New Roman"/>
          <w:sz w:val="24"/>
          <w:szCs w:val="24"/>
        </w:rPr>
        <w:t xml:space="preserve"> à compter de sa</w:t>
      </w:r>
      <w:r w:rsidR="00670F6D" w:rsidRPr="00F20770">
        <w:rPr>
          <w:rFonts w:ascii="Candara" w:hAnsi="Candara" w:cs="Times New Roman"/>
          <w:sz w:val="24"/>
          <w:szCs w:val="24"/>
        </w:rPr>
        <w:t xml:space="preserve"> </w:t>
      </w:r>
      <w:r w:rsidRPr="00F20770">
        <w:rPr>
          <w:rFonts w:ascii="Candara" w:hAnsi="Candara" w:cs="Times New Roman"/>
          <w:sz w:val="24"/>
          <w:szCs w:val="24"/>
        </w:rPr>
        <w:t>notification</w:t>
      </w:r>
      <w:r w:rsidR="008F1610">
        <w:rPr>
          <w:rFonts w:ascii="Candara" w:hAnsi="Candara" w:cs="Times New Roman"/>
          <w:sz w:val="24"/>
          <w:szCs w:val="24"/>
        </w:rPr>
        <w:t xml:space="preserve"> sauf règlement des actions en une seule fois</w:t>
      </w:r>
      <w:r w:rsidRPr="00F20770">
        <w:rPr>
          <w:rFonts w:ascii="Candara" w:hAnsi="Candara" w:cs="Times New Roman"/>
          <w:sz w:val="24"/>
          <w:szCs w:val="24"/>
        </w:rPr>
        <w:t>.</w:t>
      </w:r>
    </w:p>
    <w:p w:rsidR="007D5113" w:rsidRPr="00F20770" w:rsidRDefault="007D5113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7D5113" w:rsidP="00133904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</w:rPr>
        <w:t>6</w:t>
      </w:r>
      <w:r w:rsidR="005A07D9" w:rsidRPr="00F20770">
        <w:rPr>
          <w:rFonts w:ascii="Candara" w:hAnsi="Candara" w:cs="Times New Roman"/>
          <w:b/>
          <w:sz w:val="24"/>
          <w:szCs w:val="24"/>
        </w:rPr>
        <w:t>.2 –Durée des marchés conclus sur la base du présent accord</w:t>
      </w:r>
    </w:p>
    <w:p w:rsidR="00670F6D" w:rsidRPr="00F20770" w:rsidRDefault="00670F6D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>Il est précisé que la durée d’exécution des marchés conclus sur la base du présent accord-cadre ne peut se</w:t>
      </w:r>
      <w:r w:rsidR="00670F6D" w:rsidRPr="00F20770">
        <w:rPr>
          <w:rFonts w:ascii="Candara" w:hAnsi="Candara" w:cs="Times New Roman"/>
          <w:sz w:val="24"/>
          <w:szCs w:val="24"/>
        </w:rPr>
        <w:t xml:space="preserve"> </w:t>
      </w:r>
      <w:r w:rsidRPr="00F20770">
        <w:rPr>
          <w:rFonts w:ascii="Candara" w:hAnsi="Candara" w:cs="Times New Roman"/>
          <w:sz w:val="24"/>
          <w:szCs w:val="24"/>
        </w:rPr>
        <w:t xml:space="preserve">prolonger au-delà de la date limite de validité de cet accord-cadre </w:t>
      </w:r>
      <w:r w:rsidR="008F1610">
        <w:rPr>
          <w:rFonts w:ascii="Candara" w:hAnsi="Candara" w:cs="Times New Roman"/>
          <w:sz w:val="24"/>
          <w:szCs w:val="24"/>
        </w:rPr>
        <w:t>sous réserve des modalités de financement et de mise en concurrence des projets et des intervenants dans un projet pour les actions pluriannuelles</w:t>
      </w:r>
      <w:r w:rsidRPr="00F20770">
        <w:rPr>
          <w:rFonts w:ascii="Candara" w:hAnsi="Candara" w:cs="Times New Roman"/>
          <w:sz w:val="24"/>
          <w:szCs w:val="24"/>
        </w:rPr>
        <w:t>.</w:t>
      </w: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>La durée sera fixée</w:t>
      </w:r>
      <w:r w:rsidR="00670F6D" w:rsidRPr="00F20770">
        <w:rPr>
          <w:rFonts w:ascii="Candara" w:hAnsi="Candara" w:cs="Times New Roman"/>
          <w:sz w:val="24"/>
          <w:szCs w:val="24"/>
        </w:rPr>
        <w:t>, le cas échéant,</w:t>
      </w:r>
      <w:r w:rsidRPr="00F20770">
        <w:rPr>
          <w:rFonts w:ascii="Candara" w:hAnsi="Candara" w:cs="Times New Roman"/>
          <w:sz w:val="24"/>
          <w:szCs w:val="24"/>
        </w:rPr>
        <w:t xml:space="preserve"> dans les marchés conclus sur la base de l’accord-cadre.</w:t>
      </w:r>
    </w:p>
    <w:p w:rsidR="008F1610" w:rsidRDefault="008F1610" w:rsidP="00133904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</w:p>
    <w:p w:rsidR="00512D70" w:rsidRDefault="00512D70" w:rsidP="00133904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</w:p>
    <w:p w:rsidR="00512D70" w:rsidRDefault="00512D70" w:rsidP="00133904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</w:p>
    <w:p w:rsidR="00512D70" w:rsidRDefault="00512D70" w:rsidP="00133904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</w:p>
    <w:p w:rsidR="00512D70" w:rsidRDefault="00512D70" w:rsidP="00133904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</w:p>
    <w:p w:rsidR="005A07D9" w:rsidRPr="00F20770" w:rsidRDefault="007D5113" w:rsidP="00133904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</w:rPr>
        <w:lastRenderedPageBreak/>
        <w:t>6</w:t>
      </w:r>
      <w:r w:rsidR="005A07D9" w:rsidRPr="00F20770">
        <w:rPr>
          <w:rFonts w:ascii="Candara" w:hAnsi="Candara" w:cs="Times New Roman"/>
          <w:b/>
          <w:sz w:val="24"/>
          <w:szCs w:val="24"/>
        </w:rPr>
        <w:t>.3– Reconductions de l’accord-cadre</w:t>
      </w:r>
    </w:p>
    <w:p w:rsidR="00670F6D" w:rsidRPr="00F20770" w:rsidRDefault="00670F6D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 xml:space="preserve">L’accord-cadre est reconductible </w:t>
      </w:r>
      <w:r w:rsidR="00A5295D" w:rsidRPr="00F20770">
        <w:rPr>
          <w:rFonts w:ascii="Candara" w:hAnsi="Candara" w:cs="Times New Roman"/>
          <w:sz w:val="24"/>
          <w:szCs w:val="24"/>
        </w:rPr>
        <w:t>une</w:t>
      </w:r>
      <w:r w:rsidRPr="00F20770">
        <w:rPr>
          <w:rFonts w:ascii="Candara" w:hAnsi="Candara" w:cs="Times New Roman"/>
          <w:sz w:val="24"/>
          <w:szCs w:val="24"/>
        </w:rPr>
        <w:t xml:space="preserve"> fois par décision expresse prise par le pouvoir adjudicateur</w:t>
      </w:r>
      <w:r w:rsidR="008F1610">
        <w:rPr>
          <w:rFonts w:ascii="Candara" w:hAnsi="Candara" w:cs="Times New Roman"/>
          <w:sz w:val="24"/>
          <w:szCs w:val="24"/>
        </w:rPr>
        <w:t xml:space="preserve"> et financeur public</w:t>
      </w:r>
      <w:r w:rsidR="00512D70">
        <w:rPr>
          <w:rFonts w:ascii="Candara" w:hAnsi="Candara" w:cs="Times New Roman"/>
          <w:sz w:val="24"/>
          <w:szCs w:val="24"/>
        </w:rPr>
        <w:t>,</w:t>
      </w:r>
      <w:r w:rsidRPr="00F20770">
        <w:rPr>
          <w:rFonts w:ascii="Candara" w:hAnsi="Candara" w:cs="Times New Roman"/>
          <w:sz w:val="24"/>
          <w:szCs w:val="24"/>
        </w:rPr>
        <w:t xml:space="preserve"> sans que sa</w:t>
      </w:r>
      <w:r w:rsidR="00A5295D" w:rsidRPr="00F20770">
        <w:rPr>
          <w:rFonts w:ascii="Candara" w:hAnsi="Candara" w:cs="Times New Roman"/>
          <w:sz w:val="24"/>
          <w:szCs w:val="24"/>
        </w:rPr>
        <w:t xml:space="preserve"> </w:t>
      </w:r>
      <w:r w:rsidRPr="00F20770">
        <w:rPr>
          <w:rFonts w:ascii="Candara" w:hAnsi="Candara" w:cs="Times New Roman"/>
          <w:sz w:val="24"/>
          <w:szCs w:val="24"/>
        </w:rPr>
        <w:t xml:space="preserve">durée totale ne puisse excéder </w:t>
      </w:r>
      <w:r w:rsidR="00A5295D" w:rsidRPr="00F20770">
        <w:rPr>
          <w:rFonts w:ascii="Candara" w:hAnsi="Candara" w:cs="Times New Roman"/>
          <w:sz w:val="24"/>
          <w:szCs w:val="24"/>
        </w:rPr>
        <w:t>4</w:t>
      </w:r>
      <w:r w:rsidRPr="00F20770">
        <w:rPr>
          <w:rFonts w:ascii="Candara" w:hAnsi="Candara" w:cs="Times New Roman"/>
          <w:sz w:val="24"/>
          <w:szCs w:val="24"/>
        </w:rPr>
        <w:t xml:space="preserve"> années</w:t>
      </w:r>
      <w:r w:rsidR="008F1610">
        <w:rPr>
          <w:rFonts w:ascii="Candara" w:hAnsi="Candara" w:cs="Times New Roman"/>
          <w:sz w:val="24"/>
          <w:szCs w:val="24"/>
        </w:rPr>
        <w:t xml:space="preserve"> sauf conditions particulières liées aux actions subventionnées</w:t>
      </w:r>
      <w:r w:rsidR="00A5295D" w:rsidRPr="00F20770">
        <w:rPr>
          <w:rFonts w:ascii="Candara" w:hAnsi="Candara" w:cs="Times New Roman"/>
          <w:sz w:val="24"/>
          <w:szCs w:val="24"/>
        </w:rPr>
        <w:t>.</w:t>
      </w: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>La période de reconduction commence à la date anniversaire de la notification de l’accord-cadre.</w:t>
      </w:r>
    </w:p>
    <w:p w:rsidR="00133904" w:rsidRPr="00F20770" w:rsidRDefault="00133904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7D5113" w:rsidP="00133904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</w:rPr>
        <w:t>6</w:t>
      </w:r>
      <w:r w:rsidR="005A07D9" w:rsidRPr="00F20770">
        <w:rPr>
          <w:rFonts w:ascii="Candara" w:hAnsi="Candara" w:cs="Times New Roman"/>
          <w:b/>
          <w:sz w:val="24"/>
          <w:szCs w:val="24"/>
        </w:rPr>
        <w:t xml:space="preserve">.4 –Délais d’exécution des </w:t>
      </w:r>
      <w:r w:rsidR="005158DF">
        <w:rPr>
          <w:rFonts w:ascii="Candara" w:hAnsi="Candara" w:cs="Times New Roman"/>
          <w:b/>
          <w:sz w:val="24"/>
          <w:szCs w:val="24"/>
        </w:rPr>
        <w:t>contrats</w:t>
      </w:r>
      <w:r w:rsidR="005A07D9" w:rsidRPr="00F20770">
        <w:rPr>
          <w:rFonts w:ascii="Candara" w:hAnsi="Candara" w:cs="Times New Roman"/>
          <w:b/>
          <w:sz w:val="24"/>
          <w:szCs w:val="24"/>
        </w:rPr>
        <w:t xml:space="preserve"> conclus sur la base du présent accord</w:t>
      </w:r>
    </w:p>
    <w:p w:rsidR="00133904" w:rsidRPr="00F20770" w:rsidRDefault="00133904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>Le</w:t>
      </w:r>
      <w:r w:rsidR="00133904" w:rsidRPr="00F20770">
        <w:rPr>
          <w:rFonts w:ascii="Candara" w:hAnsi="Candara" w:cs="Times New Roman"/>
          <w:sz w:val="24"/>
          <w:szCs w:val="24"/>
        </w:rPr>
        <w:t>s</w:t>
      </w:r>
      <w:r w:rsidRPr="00F20770">
        <w:rPr>
          <w:rFonts w:ascii="Candara" w:hAnsi="Candara" w:cs="Times New Roman"/>
          <w:sz w:val="24"/>
          <w:szCs w:val="24"/>
        </w:rPr>
        <w:t xml:space="preserve"> délai</w:t>
      </w:r>
      <w:r w:rsidR="00133904" w:rsidRPr="00F20770">
        <w:rPr>
          <w:rFonts w:ascii="Candara" w:hAnsi="Candara" w:cs="Times New Roman"/>
          <w:sz w:val="24"/>
          <w:szCs w:val="24"/>
        </w:rPr>
        <w:t>s</w:t>
      </w:r>
      <w:r w:rsidRPr="00F20770">
        <w:rPr>
          <w:rFonts w:ascii="Candara" w:hAnsi="Candara" w:cs="Times New Roman"/>
          <w:sz w:val="24"/>
          <w:szCs w:val="24"/>
        </w:rPr>
        <w:t xml:space="preserve"> d’exécution </w:t>
      </w:r>
      <w:r w:rsidR="00133904" w:rsidRPr="00F20770">
        <w:rPr>
          <w:rFonts w:ascii="Candara" w:hAnsi="Candara" w:cs="Times New Roman"/>
          <w:sz w:val="24"/>
          <w:szCs w:val="24"/>
        </w:rPr>
        <w:t xml:space="preserve">sont </w:t>
      </w:r>
      <w:r w:rsidRPr="00F20770">
        <w:rPr>
          <w:rFonts w:ascii="Candara" w:hAnsi="Candara" w:cs="Times New Roman"/>
          <w:sz w:val="24"/>
          <w:szCs w:val="24"/>
        </w:rPr>
        <w:t>fixé</w:t>
      </w:r>
      <w:r w:rsidR="00133904" w:rsidRPr="00F20770">
        <w:rPr>
          <w:rFonts w:ascii="Candara" w:hAnsi="Candara" w:cs="Times New Roman"/>
          <w:sz w:val="24"/>
          <w:szCs w:val="24"/>
        </w:rPr>
        <w:t xml:space="preserve">s par les </w:t>
      </w:r>
      <w:r w:rsidR="008F1610">
        <w:rPr>
          <w:rFonts w:ascii="Candara" w:hAnsi="Candara" w:cs="Times New Roman"/>
          <w:sz w:val="24"/>
          <w:szCs w:val="24"/>
        </w:rPr>
        <w:t xml:space="preserve">contrats subséquents </w:t>
      </w:r>
      <w:r w:rsidR="005158DF">
        <w:rPr>
          <w:rFonts w:ascii="Candara" w:hAnsi="Candara" w:cs="Times New Roman"/>
          <w:sz w:val="24"/>
          <w:szCs w:val="24"/>
        </w:rPr>
        <w:t xml:space="preserve">eux-mêmes, </w:t>
      </w:r>
      <w:r w:rsidR="008F1610">
        <w:rPr>
          <w:rFonts w:ascii="Candara" w:hAnsi="Candara" w:cs="Times New Roman"/>
          <w:sz w:val="24"/>
          <w:szCs w:val="24"/>
        </w:rPr>
        <w:t>établis par prestations et actions</w:t>
      </w:r>
      <w:r w:rsidR="005158DF">
        <w:rPr>
          <w:rFonts w:ascii="Candara" w:hAnsi="Candara" w:cs="Times New Roman"/>
          <w:sz w:val="24"/>
          <w:szCs w:val="24"/>
        </w:rPr>
        <w:t xml:space="preserve"> réalisées en déclinaison de l’accord-cadre</w:t>
      </w:r>
      <w:r w:rsidR="00133904" w:rsidRPr="00F20770">
        <w:rPr>
          <w:rFonts w:ascii="Candara" w:hAnsi="Candara" w:cs="Times New Roman"/>
          <w:sz w:val="24"/>
          <w:szCs w:val="24"/>
        </w:rPr>
        <w:t>.</w:t>
      </w:r>
      <w:r w:rsidR="007D5113">
        <w:rPr>
          <w:rFonts w:ascii="Candara" w:hAnsi="Candara" w:cs="Times New Roman"/>
          <w:sz w:val="24"/>
          <w:szCs w:val="24"/>
        </w:rPr>
        <w:t xml:space="preserve"> </w:t>
      </w:r>
      <w:r w:rsidRPr="00F20770">
        <w:rPr>
          <w:rFonts w:ascii="Candara" w:hAnsi="Candara" w:cs="Times New Roman"/>
          <w:sz w:val="24"/>
          <w:szCs w:val="24"/>
        </w:rPr>
        <w:t xml:space="preserve">La durée maximale d’exécution sera </w:t>
      </w:r>
      <w:r w:rsidR="00133904" w:rsidRPr="00F20770">
        <w:rPr>
          <w:rFonts w:ascii="Candara" w:hAnsi="Candara" w:cs="Times New Roman"/>
          <w:sz w:val="24"/>
          <w:szCs w:val="24"/>
        </w:rPr>
        <w:t xml:space="preserve">ainsi </w:t>
      </w:r>
      <w:r w:rsidRPr="00F20770">
        <w:rPr>
          <w:rFonts w:ascii="Candara" w:hAnsi="Candara" w:cs="Times New Roman"/>
          <w:sz w:val="24"/>
          <w:szCs w:val="24"/>
        </w:rPr>
        <w:t>précisée dans les marchés conclus sur la base</w:t>
      </w:r>
      <w:r w:rsidR="00133904" w:rsidRPr="00F20770">
        <w:rPr>
          <w:rFonts w:ascii="Candara" w:hAnsi="Candara" w:cs="Times New Roman"/>
          <w:sz w:val="24"/>
          <w:szCs w:val="24"/>
        </w:rPr>
        <w:t xml:space="preserve"> </w:t>
      </w:r>
      <w:r w:rsidRPr="00F20770">
        <w:rPr>
          <w:rFonts w:ascii="Candara" w:hAnsi="Candara" w:cs="Times New Roman"/>
          <w:sz w:val="24"/>
          <w:szCs w:val="24"/>
        </w:rPr>
        <w:t>du présent accord-cadre.</w:t>
      </w:r>
    </w:p>
    <w:p w:rsidR="00E977DA" w:rsidRPr="00F20770" w:rsidRDefault="00E977DA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E977DA" w:rsidRPr="00F20770" w:rsidRDefault="00E977DA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  <w:r w:rsidRPr="00F20770">
        <w:rPr>
          <w:rFonts w:ascii="Candara" w:hAnsi="Candara" w:cs="Times New Roman"/>
          <w:b/>
          <w:sz w:val="24"/>
          <w:szCs w:val="24"/>
        </w:rPr>
        <w:t xml:space="preserve">ARTICLE </w:t>
      </w:r>
      <w:r w:rsidR="007D5113">
        <w:rPr>
          <w:rFonts w:ascii="Candara" w:hAnsi="Candara" w:cs="Times New Roman"/>
          <w:b/>
          <w:sz w:val="24"/>
          <w:szCs w:val="24"/>
        </w:rPr>
        <w:t>7</w:t>
      </w:r>
      <w:r w:rsidRPr="00F20770">
        <w:rPr>
          <w:rFonts w:ascii="Candara" w:hAnsi="Candara" w:cs="Times New Roman"/>
          <w:b/>
          <w:sz w:val="24"/>
          <w:szCs w:val="24"/>
        </w:rPr>
        <w:t xml:space="preserve"> – MONTANT DE L’ACCORD-CADRE</w:t>
      </w:r>
    </w:p>
    <w:p w:rsidR="00E977DA" w:rsidRPr="00F20770" w:rsidRDefault="00E977DA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>L’accord-cadre est</w:t>
      </w:r>
      <w:r w:rsidR="00E977DA" w:rsidRPr="00F20770">
        <w:rPr>
          <w:rFonts w:ascii="Candara" w:hAnsi="Candara" w:cs="Times New Roman"/>
          <w:sz w:val="24"/>
          <w:szCs w:val="24"/>
        </w:rPr>
        <w:t xml:space="preserve"> conclu sans minimum ni maximum, en valeur et en quantité, dans la limite toutefois des seuils de mise en concurrence</w:t>
      </w:r>
      <w:r w:rsidR="00C706FA">
        <w:rPr>
          <w:rFonts w:ascii="Candara" w:hAnsi="Candara" w:cs="Times New Roman"/>
          <w:sz w:val="24"/>
          <w:szCs w:val="24"/>
        </w:rPr>
        <w:t xml:space="preserve"> et des budgets</w:t>
      </w:r>
      <w:r w:rsidR="00E977DA" w:rsidRPr="00F20770">
        <w:rPr>
          <w:rFonts w:ascii="Candara" w:hAnsi="Candara" w:cs="Times New Roman"/>
          <w:sz w:val="24"/>
          <w:szCs w:val="24"/>
        </w:rPr>
        <w:t xml:space="preserve"> </w:t>
      </w:r>
      <w:r w:rsidR="005158DF">
        <w:rPr>
          <w:rFonts w:ascii="Candara" w:hAnsi="Candara" w:cs="Times New Roman"/>
          <w:sz w:val="24"/>
          <w:szCs w:val="24"/>
        </w:rPr>
        <w:t xml:space="preserve">disponibles </w:t>
      </w:r>
      <w:r w:rsidR="00E977DA" w:rsidRPr="00F20770">
        <w:rPr>
          <w:rFonts w:ascii="Candara" w:hAnsi="Candara" w:cs="Times New Roman"/>
          <w:sz w:val="24"/>
          <w:szCs w:val="24"/>
        </w:rPr>
        <w:t xml:space="preserve">qui ont présidé </w:t>
      </w:r>
      <w:r w:rsidR="005158DF">
        <w:rPr>
          <w:rFonts w:ascii="Candara" w:hAnsi="Candara" w:cs="Times New Roman"/>
          <w:sz w:val="24"/>
          <w:szCs w:val="24"/>
        </w:rPr>
        <w:t>ou qui résulteront de</w:t>
      </w:r>
      <w:r w:rsidR="00E977DA" w:rsidRPr="00F20770">
        <w:rPr>
          <w:rFonts w:ascii="Candara" w:hAnsi="Candara" w:cs="Times New Roman"/>
          <w:sz w:val="24"/>
          <w:szCs w:val="24"/>
        </w:rPr>
        <w:t xml:space="preserve"> sa mise en œuvre et des conséquences qui y sont atta</w:t>
      </w:r>
      <w:r w:rsidR="001E203F" w:rsidRPr="00F20770">
        <w:rPr>
          <w:rFonts w:ascii="Candara" w:hAnsi="Candara" w:cs="Times New Roman"/>
          <w:sz w:val="24"/>
          <w:szCs w:val="24"/>
        </w:rPr>
        <w:t>c</w:t>
      </w:r>
      <w:r w:rsidR="00E977DA" w:rsidRPr="00F20770">
        <w:rPr>
          <w:rFonts w:ascii="Candara" w:hAnsi="Candara" w:cs="Times New Roman"/>
          <w:sz w:val="24"/>
          <w:szCs w:val="24"/>
        </w:rPr>
        <w:t>hées.</w:t>
      </w:r>
    </w:p>
    <w:p w:rsidR="00C706FA" w:rsidRPr="00F20770" w:rsidRDefault="00C706FA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83546E" w:rsidRPr="00F20770" w:rsidRDefault="0083546E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  <w:r w:rsidRPr="00F20770">
        <w:rPr>
          <w:rFonts w:ascii="Candara" w:hAnsi="Candara" w:cs="Times New Roman"/>
          <w:b/>
          <w:sz w:val="24"/>
          <w:szCs w:val="24"/>
        </w:rPr>
        <w:t xml:space="preserve">ARTICLE </w:t>
      </w:r>
      <w:r w:rsidR="00C706FA">
        <w:rPr>
          <w:rFonts w:ascii="Candara" w:hAnsi="Candara" w:cs="Times New Roman"/>
          <w:b/>
          <w:sz w:val="24"/>
          <w:szCs w:val="24"/>
        </w:rPr>
        <w:t>8</w:t>
      </w:r>
      <w:r w:rsidR="003E2553">
        <w:rPr>
          <w:rFonts w:ascii="Candara" w:hAnsi="Candara" w:cs="Times New Roman"/>
          <w:b/>
          <w:sz w:val="24"/>
          <w:szCs w:val="24"/>
        </w:rPr>
        <w:t xml:space="preserve"> – PRIX</w:t>
      </w:r>
      <w:r w:rsidRPr="00F20770">
        <w:rPr>
          <w:rFonts w:ascii="Candara" w:hAnsi="Candara" w:cs="Times New Roman"/>
          <w:b/>
          <w:sz w:val="24"/>
          <w:szCs w:val="24"/>
        </w:rPr>
        <w:t xml:space="preserve"> DES </w:t>
      </w:r>
      <w:r w:rsidR="005158DF">
        <w:rPr>
          <w:rFonts w:ascii="Candara" w:hAnsi="Candara" w:cs="Times New Roman"/>
          <w:b/>
          <w:sz w:val="24"/>
          <w:szCs w:val="24"/>
        </w:rPr>
        <w:t>CONTRATS SUBS</w:t>
      </w:r>
      <w:r w:rsidR="005158DF" w:rsidRPr="005158DF">
        <w:rPr>
          <w:rFonts w:ascii="Candara" w:hAnsi="Candara" w:cs="Times New Roman"/>
          <w:b/>
          <w:caps/>
          <w:sz w:val="24"/>
          <w:szCs w:val="24"/>
        </w:rPr>
        <w:t>éQ</w:t>
      </w:r>
      <w:r w:rsidR="005158DF">
        <w:rPr>
          <w:rFonts w:ascii="Candara" w:hAnsi="Candara" w:cs="Times New Roman"/>
          <w:b/>
          <w:sz w:val="24"/>
          <w:szCs w:val="24"/>
        </w:rPr>
        <w:t>UENTS</w:t>
      </w:r>
      <w:r w:rsidRPr="00F20770">
        <w:rPr>
          <w:rFonts w:ascii="Candara" w:hAnsi="Candara" w:cs="Times New Roman"/>
          <w:b/>
          <w:sz w:val="24"/>
          <w:szCs w:val="24"/>
        </w:rPr>
        <w:t xml:space="preserve"> CONCLUS SUR LA</w:t>
      </w:r>
      <w:r w:rsidR="001E203F" w:rsidRPr="00F20770">
        <w:rPr>
          <w:rFonts w:ascii="Candara" w:hAnsi="Candara" w:cs="Times New Roman"/>
          <w:b/>
          <w:sz w:val="24"/>
          <w:szCs w:val="24"/>
        </w:rPr>
        <w:t xml:space="preserve"> </w:t>
      </w:r>
      <w:r w:rsidRPr="00F20770">
        <w:rPr>
          <w:rFonts w:ascii="Candara" w:hAnsi="Candara" w:cs="Times New Roman"/>
          <w:b/>
          <w:sz w:val="24"/>
          <w:szCs w:val="24"/>
        </w:rPr>
        <w:t>BASE DU PRESENT ACCORD</w:t>
      </w:r>
    </w:p>
    <w:p w:rsidR="001E203F" w:rsidRPr="00F20770" w:rsidRDefault="001E203F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C706FA" w:rsidP="00133904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</w:rPr>
        <w:t>8</w:t>
      </w:r>
      <w:r w:rsidR="0083546E" w:rsidRPr="00F20770">
        <w:rPr>
          <w:rFonts w:ascii="Candara" w:hAnsi="Candara" w:cs="Times New Roman"/>
          <w:b/>
          <w:sz w:val="24"/>
          <w:szCs w:val="24"/>
        </w:rPr>
        <w:t>.</w:t>
      </w:r>
      <w:r w:rsidR="005A07D9" w:rsidRPr="00F20770">
        <w:rPr>
          <w:rFonts w:ascii="Candara" w:hAnsi="Candara" w:cs="Times New Roman"/>
          <w:b/>
          <w:sz w:val="24"/>
          <w:szCs w:val="24"/>
        </w:rPr>
        <w:t>1</w:t>
      </w:r>
      <w:r w:rsidR="0083546E" w:rsidRPr="00F20770">
        <w:rPr>
          <w:rFonts w:ascii="Candara" w:hAnsi="Candara" w:cs="Times New Roman"/>
          <w:b/>
          <w:sz w:val="24"/>
          <w:szCs w:val="24"/>
        </w:rPr>
        <w:t xml:space="preserve"> -</w:t>
      </w:r>
      <w:r w:rsidR="005A07D9" w:rsidRPr="00F20770">
        <w:rPr>
          <w:rFonts w:ascii="Candara" w:hAnsi="Candara" w:cs="Times New Roman"/>
          <w:b/>
          <w:sz w:val="24"/>
          <w:szCs w:val="24"/>
        </w:rPr>
        <w:t xml:space="preserve"> Prix </w:t>
      </w:r>
    </w:p>
    <w:p w:rsidR="00A26C61" w:rsidRPr="00F20770" w:rsidRDefault="00A26C61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5A07D9" w:rsidP="005158DF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 xml:space="preserve">Les </w:t>
      </w:r>
      <w:r w:rsidR="005158DF">
        <w:rPr>
          <w:rFonts w:ascii="Candara" w:hAnsi="Candara" w:cs="Times New Roman"/>
          <w:sz w:val="24"/>
          <w:szCs w:val="24"/>
        </w:rPr>
        <w:t>contrats</w:t>
      </w:r>
      <w:r w:rsidRPr="00F20770">
        <w:rPr>
          <w:rFonts w:ascii="Candara" w:hAnsi="Candara" w:cs="Times New Roman"/>
          <w:sz w:val="24"/>
          <w:szCs w:val="24"/>
        </w:rPr>
        <w:t xml:space="preserve"> conclus sur la base du présent accord seront traités à prix </w:t>
      </w:r>
      <w:r w:rsidR="005158DF">
        <w:rPr>
          <w:rFonts w:ascii="Candara" w:hAnsi="Candara" w:cs="Times New Roman"/>
          <w:sz w:val="24"/>
          <w:szCs w:val="24"/>
        </w:rPr>
        <w:t>détaillés et validés par le pouvoir adjudicateur et financeur public</w:t>
      </w:r>
      <w:r w:rsidR="003E2553">
        <w:rPr>
          <w:rFonts w:ascii="Candara" w:hAnsi="Candara" w:cs="Times New Roman"/>
          <w:sz w:val="24"/>
          <w:szCs w:val="24"/>
        </w:rPr>
        <w:t xml:space="preserve"> sous la responsabilité des bénéficiaires</w:t>
      </w:r>
      <w:r w:rsidR="005158DF">
        <w:rPr>
          <w:rFonts w:ascii="Candara" w:hAnsi="Candara" w:cs="Times New Roman"/>
          <w:sz w:val="24"/>
          <w:szCs w:val="24"/>
        </w:rPr>
        <w:t>.</w:t>
      </w:r>
    </w:p>
    <w:p w:rsidR="002A760D" w:rsidRPr="00F20770" w:rsidRDefault="002A760D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C706FA" w:rsidP="00133904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</w:rPr>
        <w:t>8</w:t>
      </w:r>
      <w:r w:rsidR="005A07D9" w:rsidRPr="00F20770">
        <w:rPr>
          <w:rFonts w:ascii="Candara" w:hAnsi="Candara" w:cs="Times New Roman"/>
          <w:b/>
          <w:sz w:val="24"/>
          <w:szCs w:val="24"/>
        </w:rPr>
        <w:t>.2 – Contenu des prix</w:t>
      </w:r>
    </w:p>
    <w:p w:rsidR="002A760D" w:rsidRPr="00F20770" w:rsidRDefault="002A760D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>Les prix sont réputés comprendre toutes les dépenses résultant de l'exécution des prestations, incluant tous</w:t>
      </w:r>
      <w:r w:rsidR="002A760D" w:rsidRPr="00F20770">
        <w:rPr>
          <w:rFonts w:ascii="Candara" w:hAnsi="Candara" w:cs="Times New Roman"/>
          <w:sz w:val="24"/>
          <w:szCs w:val="24"/>
        </w:rPr>
        <w:t xml:space="preserve"> </w:t>
      </w:r>
      <w:r w:rsidRPr="00F20770">
        <w:rPr>
          <w:rFonts w:ascii="Candara" w:hAnsi="Candara" w:cs="Times New Roman"/>
          <w:sz w:val="24"/>
          <w:szCs w:val="24"/>
        </w:rPr>
        <w:t>les frais, charges, fournitures, matériels et sujétions du titulaire</w:t>
      </w:r>
      <w:r w:rsidR="005158DF">
        <w:rPr>
          <w:rFonts w:ascii="Candara" w:hAnsi="Candara" w:cs="Times New Roman"/>
          <w:sz w:val="24"/>
          <w:szCs w:val="24"/>
        </w:rPr>
        <w:t>.</w:t>
      </w:r>
      <w:r w:rsidRPr="00F20770">
        <w:rPr>
          <w:rFonts w:ascii="Candara" w:hAnsi="Candara" w:cs="Times New Roman"/>
          <w:sz w:val="24"/>
          <w:szCs w:val="24"/>
        </w:rPr>
        <w:t xml:space="preserve"> </w:t>
      </w:r>
    </w:p>
    <w:p w:rsidR="002A760D" w:rsidRPr="00F20770" w:rsidRDefault="002A760D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2A760D" w:rsidRPr="00F20770" w:rsidRDefault="002A760D" w:rsidP="002A760D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  <w:r w:rsidRPr="00F20770">
        <w:rPr>
          <w:rFonts w:ascii="Candara" w:hAnsi="Candara" w:cs="Times New Roman"/>
          <w:b/>
          <w:sz w:val="24"/>
          <w:szCs w:val="24"/>
        </w:rPr>
        <w:t xml:space="preserve">ARTICLE </w:t>
      </w:r>
      <w:r w:rsidR="00C706FA">
        <w:rPr>
          <w:rFonts w:ascii="Candara" w:hAnsi="Candara" w:cs="Times New Roman"/>
          <w:b/>
          <w:sz w:val="24"/>
          <w:szCs w:val="24"/>
        </w:rPr>
        <w:t>9</w:t>
      </w:r>
      <w:r w:rsidRPr="00F20770">
        <w:rPr>
          <w:rFonts w:ascii="Candara" w:hAnsi="Candara" w:cs="Times New Roman"/>
          <w:b/>
          <w:sz w:val="24"/>
          <w:szCs w:val="24"/>
        </w:rPr>
        <w:t xml:space="preserve"> : CLAUSES DE FINANCEMENT ET DE SURETE DES </w:t>
      </w:r>
      <w:r w:rsidR="005158DF">
        <w:rPr>
          <w:rFonts w:ascii="Candara" w:hAnsi="Candara" w:cs="Times New Roman"/>
          <w:b/>
          <w:sz w:val="24"/>
          <w:szCs w:val="24"/>
        </w:rPr>
        <w:t>CONTRATS</w:t>
      </w:r>
      <w:r w:rsidR="002A760D" w:rsidRPr="00F20770">
        <w:rPr>
          <w:rFonts w:ascii="Candara" w:hAnsi="Candara" w:cs="Times New Roman"/>
          <w:b/>
          <w:sz w:val="24"/>
          <w:szCs w:val="24"/>
        </w:rPr>
        <w:t xml:space="preserve"> </w:t>
      </w:r>
      <w:r w:rsidRPr="00F20770">
        <w:rPr>
          <w:rFonts w:ascii="Candara" w:hAnsi="Candara" w:cs="Times New Roman"/>
          <w:b/>
          <w:sz w:val="24"/>
          <w:szCs w:val="24"/>
        </w:rPr>
        <w:t>CONCLUS SUR LA BASE DU PRESENT ACCORD</w:t>
      </w:r>
    </w:p>
    <w:p w:rsidR="002A760D" w:rsidRPr="00F20770" w:rsidRDefault="002A760D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393F7F" w:rsidRPr="00F20770" w:rsidRDefault="005158DF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Il pourra être convenu dans les contrats subséquents un régime d’avance</w:t>
      </w:r>
      <w:r w:rsidR="009F735F">
        <w:rPr>
          <w:rFonts w:ascii="Candara" w:hAnsi="Candara" w:cs="Times New Roman"/>
          <w:sz w:val="24"/>
          <w:szCs w:val="24"/>
        </w:rPr>
        <w:t>s sur le règlement du prix</w:t>
      </w:r>
      <w:r>
        <w:rPr>
          <w:rFonts w:ascii="Candara" w:hAnsi="Candara" w:cs="Times New Roman"/>
          <w:sz w:val="24"/>
          <w:szCs w:val="24"/>
        </w:rPr>
        <w:t xml:space="preserve"> tel qu’applicable en marché et subventionnement publics.</w:t>
      </w:r>
    </w:p>
    <w:p w:rsidR="00393F7F" w:rsidRDefault="00393F7F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9F735F" w:rsidRDefault="009F735F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D6111B" w:rsidRDefault="00D6111B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D6111B" w:rsidRPr="00F20770" w:rsidRDefault="00D6111B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C706FA" w:rsidP="00133904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</w:rPr>
        <w:lastRenderedPageBreak/>
        <w:t>ARTICLE 10</w:t>
      </w:r>
      <w:r w:rsidR="005A07D9" w:rsidRPr="00F20770">
        <w:rPr>
          <w:rFonts w:ascii="Candara" w:hAnsi="Candara" w:cs="Times New Roman"/>
          <w:b/>
          <w:sz w:val="24"/>
          <w:szCs w:val="24"/>
        </w:rPr>
        <w:t xml:space="preserve"> : SOUS-TRAITANCE DES </w:t>
      </w:r>
      <w:r w:rsidR="009F735F" w:rsidRPr="009F735F">
        <w:rPr>
          <w:rFonts w:ascii="Candara" w:hAnsi="Candara" w:cs="Times New Roman"/>
          <w:b/>
          <w:caps/>
          <w:sz w:val="24"/>
          <w:szCs w:val="24"/>
        </w:rPr>
        <w:t>contrats</w:t>
      </w:r>
      <w:r w:rsidR="009F735F">
        <w:rPr>
          <w:rFonts w:ascii="Candara" w:hAnsi="Candara" w:cs="Times New Roman"/>
          <w:b/>
          <w:sz w:val="24"/>
          <w:szCs w:val="24"/>
        </w:rPr>
        <w:t xml:space="preserve"> </w:t>
      </w:r>
      <w:r w:rsidR="009F735F" w:rsidRPr="009F735F">
        <w:rPr>
          <w:rFonts w:ascii="Candara" w:hAnsi="Candara" w:cs="Times New Roman"/>
          <w:b/>
          <w:caps/>
          <w:sz w:val="24"/>
          <w:szCs w:val="24"/>
        </w:rPr>
        <w:t>subséquents</w:t>
      </w:r>
      <w:r w:rsidR="005A07D9" w:rsidRPr="00F20770">
        <w:rPr>
          <w:rFonts w:ascii="Candara" w:hAnsi="Candara" w:cs="Times New Roman"/>
          <w:b/>
          <w:sz w:val="24"/>
          <w:szCs w:val="24"/>
        </w:rPr>
        <w:t xml:space="preserve"> CONCLUS SUR LA BASE DU</w:t>
      </w:r>
      <w:r w:rsidR="00393F7F" w:rsidRPr="00F20770">
        <w:rPr>
          <w:rFonts w:ascii="Candara" w:hAnsi="Candara" w:cs="Times New Roman"/>
          <w:b/>
          <w:sz w:val="24"/>
          <w:szCs w:val="24"/>
        </w:rPr>
        <w:t xml:space="preserve"> </w:t>
      </w:r>
      <w:r w:rsidR="005A07D9" w:rsidRPr="00F20770">
        <w:rPr>
          <w:rFonts w:ascii="Candara" w:hAnsi="Candara" w:cs="Times New Roman"/>
          <w:b/>
          <w:sz w:val="24"/>
          <w:szCs w:val="24"/>
        </w:rPr>
        <w:t>PRESENT ACCORD</w:t>
      </w:r>
    </w:p>
    <w:p w:rsidR="00393F7F" w:rsidRPr="00F20770" w:rsidRDefault="00393F7F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 xml:space="preserve">Le titulaire pourra sous-traiter une partie de l’exécution des prestations faisant l’objet des </w:t>
      </w:r>
      <w:r w:rsidR="009F735F">
        <w:rPr>
          <w:rFonts w:ascii="Candara" w:hAnsi="Candara" w:cs="Times New Roman"/>
          <w:sz w:val="24"/>
          <w:szCs w:val="24"/>
        </w:rPr>
        <w:t>contrats</w:t>
      </w:r>
      <w:r w:rsidR="00393F7F" w:rsidRPr="00F20770">
        <w:rPr>
          <w:rFonts w:ascii="Candara" w:hAnsi="Candara" w:cs="Times New Roman"/>
          <w:sz w:val="24"/>
          <w:szCs w:val="24"/>
        </w:rPr>
        <w:t xml:space="preserve"> </w:t>
      </w:r>
      <w:r w:rsidRPr="00F20770">
        <w:rPr>
          <w:rFonts w:ascii="Candara" w:hAnsi="Candara" w:cs="Times New Roman"/>
          <w:sz w:val="24"/>
          <w:szCs w:val="24"/>
        </w:rPr>
        <w:t>subséquents autre que les prestations de fournitures dans les conditions prévues par la loi n° 75-1334 du</w:t>
      </w:r>
      <w:r w:rsidR="00393F7F" w:rsidRPr="00F20770">
        <w:rPr>
          <w:rFonts w:ascii="Candara" w:hAnsi="Candara" w:cs="Times New Roman"/>
          <w:sz w:val="24"/>
          <w:szCs w:val="24"/>
        </w:rPr>
        <w:t xml:space="preserve"> </w:t>
      </w:r>
      <w:r w:rsidRPr="00F20770">
        <w:rPr>
          <w:rFonts w:ascii="Candara" w:hAnsi="Candara" w:cs="Times New Roman"/>
          <w:sz w:val="24"/>
          <w:szCs w:val="24"/>
        </w:rPr>
        <w:t>31 décembre 1975 relative à la sous-traitance et les articles 114, 115, 116 et 117 du code des marchés</w:t>
      </w:r>
      <w:r w:rsidR="00393F7F" w:rsidRPr="00F20770">
        <w:rPr>
          <w:rFonts w:ascii="Candara" w:hAnsi="Candara" w:cs="Times New Roman"/>
          <w:sz w:val="24"/>
          <w:szCs w:val="24"/>
        </w:rPr>
        <w:t xml:space="preserve"> </w:t>
      </w:r>
      <w:r w:rsidRPr="00F20770">
        <w:rPr>
          <w:rFonts w:ascii="Candara" w:hAnsi="Candara" w:cs="Times New Roman"/>
          <w:sz w:val="24"/>
          <w:szCs w:val="24"/>
        </w:rPr>
        <w:t>publics</w:t>
      </w:r>
      <w:r w:rsidR="009F735F">
        <w:rPr>
          <w:rFonts w:ascii="Candara" w:hAnsi="Candara" w:cs="Times New Roman"/>
          <w:sz w:val="24"/>
          <w:szCs w:val="24"/>
        </w:rPr>
        <w:t>, y compris pour les marchés compris en réponse à un appel à projets</w:t>
      </w:r>
      <w:r w:rsidRPr="00F20770">
        <w:rPr>
          <w:rFonts w:ascii="Candara" w:hAnsi="Candara" w:cs="Times New Roman"/>
          <w:sz w:val="24"/>
          <w:szCs w:val="24"/>
        </w:rPr>
        <w:t>.</w:t>
      </w:r>
    </w:p>
    <w:p w:rsidR="00393F7F" w:rsidRPr="00F20770" w:rsidRDefault="00393F7F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>Les sous-traitants peuvent être présentés au pouvoir adjudicateur pour acceptation lors de la soumission à</w:t>
      </w:r>
      <w:r w:rsidR="00393F7F" w:rsidRPr="00F20770">
        <w:rPr>
          <w:rFonts w:ascii="Candara" w:hAnsi="Candara" w:cs="Times New Roman"/>
          <w:sz w:val="24"/>
          <w:szCs w:val="24"/>
        </w:rPr>
        <w:t xml:space="preserve"> </w:t>
      </w:r>
      <w:r w:rsidRPr="00F20770">
        <w:rPr>
          <w:rFonts w:ascii="Candara" w:hAnsi="Candara" w:cs="Times New Roman"/>
          <w:sz w:val="24"/>
          <w:szCs w:val="24"/>
        </w:rPr>
        <w:t xml:space="preserve">l’accord-cadre, ou lors de la remise des </w:t>
      </w:r>
      <w:r w:rsidR="009F735F">
        <w:rPr>
          <w:rFonts w:ascii="Candara" w:hAnsi="Candara" w:cs="Times New Roman"/>
          <w:sz w:val="24"/>
          <w:szCs w:val="24"/>
        </w:rPr>
        <w:t>réponses</w:t>
      </w:r>
      <w:r w:rsidRPr="00F20770">
        <w:rPr>
          <w:rFonts w:ascii="Candara" w:hAnsi="Candara" w:cs="Times New Roman"/>
          <w:sz w:val="24"/>
          <w:szCs w:val="24"/>
        </w:rPr>
        <w:t xml:space="preserve"> dans le cadre des </w:t>
      </w:r>
      <w:r w:rsidR="009F735F">
        <w:rPr>
          <w:rFonts w:ascii="Candara" w:hAnsi="Candara" w:cs="Times New Roman"/>
          <w:sz w:val="24"/>
          <w:szCs w:val="24"/>
        </w:rPr>
        <w:t>contrats</w:t>
      </w:r>
      <w:r w:rsidRPr="00F20770">
        <w:rPr>
          <w:rFonts w:ascii="Candara" w:hAnsi="Candara" w:cs="Times New Roman"/>
          <w:sz w:val="24"/>
          <w:szCs w:val="24"/>
        </w:rPr>
        <w:t xml:space="preserve"> conclus sur la base du présent</w:t>
      </w:r>
      <w:r w:rsidR="00393F7F" w:rsidRPr="00F20770">
        <w:rPr>
          <w:rFonts w:ascii="Candara" w:hAnsi="Candara" w:cs="Times New Roman"/>
          <w:sz w:val="24"/>
          <w:szCs w:val="24"/>
        </w:rPr>
        <w:t xml:space="preserve"> </w:t>
      </w:r>
      <w:r w:rsidRPr="00F20770">
        <w:rPr>
          <w:rFonts w:ascii="Candara" w:hAnsi="Candara" w:cs="Times New Roman"/>
          <w:sz w:val="24"/>
          <w:szCs w:val="24"/>
        </w:rPr>
        <w:t xml:space="preserve">accord-cadre ou en cours d’exécution de ces </w:t>
      </w:r>
      <w:r w:rsidR="009F735F">
        <w:rPr>
          <w:rFonts w:ascii="Candara" w:hAnsi="Candara" w:cs="Times New Roman"/>
          <w:sz w:val="24"/>
          <w:szCs w:val="24"/>
        </w:rPr>
        <w:t>contrats et actions subséquents</w:t>
      </w:r>
      <w:r w:rsidRPr="00F20770">
        <w:rPr>
          <w:rFonts w:ascii="Candara" w:hAnsi="Candara" w:cs="Times New Roman"/>
          <w:sz w:val="24"/>
          <w:szCs w:val="24"/>
        </w:rPr>
        <w:t>.</w:t>
      </w:r>
    </w:p>
    <w:p w:rsidR="00393F7F" w:rsidRPr="00F20770" w:rsidRDefault="00393F7F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C706FA" w:rsidP="00133904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</w:rPr>
        <w:t>10</w:t>
      </w:r>
      <w:r w:rsidR="005A07D9" w:rsidRPr="00F20770">
        <w:rPr>
          <w:rFonts w:ascii="Candara" w:hAnsi="Candara" w:cs="Times New Roman"/>
          <w:b/>
          <w:sz w:val="24"/>
          <w:szCs w:val="24"/>
        </w:rPr>
        <w:t>.1 – Désignation des sous-traitants en cours d’exécution des marchés conclus sur la base du</w:t>
      </w:r>
      <w:r w:rsidR="00393F7F" w:rsidRPr="00F20770">
        <w:rPr>
          <w:rFonts w:ascii="Candara" w:hAnsi="Candara" w:cs="Times New Roman"/>
          <w:b/>
          <w:sz w:val="24"/>
          <w:szCs w:val="24"/>
        </w:rPr>
        <w:t xml:space="preserve"> </w:t>
      </w:r>
      <w:r w:rsidR="005A07D9" w:rsidRPr="00F20770">
        <w:rPr>
          <w:rFonts w:ascii="Candara" w:hAnsi="Candara" w:cs="Times New Roman"/>
          <w:b/>
          <w:sz w:val="24"/>
          <w:szCs w:val="24"/>
        </w:rPr>
        <w:t>présent accord-cadre</w:t>
      </w:r>
    </w:p>
    <w:p w:rsidR="00393F7F" w:rsidRPr="00F20770" w:rsidRDefault="00393F7F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5A07D9" w:rsidP="00393F7F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 xml:space="preserve">Le titulaire </w:t>
      </w:r>
      <w:r w:rsidR="009F735F">
        <w:rPr>
          <w:rFonts w:ascii="Candara" w:hAnsi="Candara" w:cs="Times New Roman"/>
          <w:sz w:val="24"/>
          <w:szCs w:val="24"/>
        </w:rPr>
        <w:t xml:space="preserve">d’un marché ou d’un projet incluant des prestations de services de tiers </w:t>
      </w:r>
      <w:r w:rsidRPr="00F20770">
        <w:rPr>
          <w:rFonts w:ascii="Candara" w:hAnsi="Candara" w:cs="Times New Roman"/>
          <w:sz w:val="24"/>
          <w:szCs w:val="24"/>
        </w:rPr>
        <w:t>pourra sous-traiter l’exécution de certaines parties des marchés subséquents, à condition d'avoir</w:t>
      </w:r>
      <w:r w:rsidR="00393F7F" w:rsidRPr="00F20770">
        <w:rPr>
          <w:rFonts w:ascii="Candara" w:hAnsi="Candara" w:cs="Times New Roman"/>
          <w:sz w:val="24"/>
          <w:szCs w:val="24"/>
        </w:rPr>
        <w:t xml:space="preserve"> </w:t>
      </w:r>
      <w:r w:rsidRPr="00F20770">
        <w:rPr>
          <w:rFonts w:ascii="Candara" w:hAnsi="Candara" w:cs="Times New Roman"/>
          <w:sz w:val="24"/>
          <w:szCs w:val="24"/>
        </w:rPr>
        <w:t>obtenu de la personne responsable du marché l'acceptation et l’agrément des conditions de paiement,</w:t>
      </w:r>
      <w:r w:rsidR="00393F7F" w:rsidRPr="00F20770">
        <w:rPr>
          <w:rFonts w:ascii="Candara" w:hAnsi="Candara" w:cs="Times New Roman"/>
          <w:sz w:val="24"/>
          <w:szCs w:val="24"/>
        </w:rPr>
        <w:t xml:space="preserve"> </w:t>
      </w:r>
      <w:r w:rsidRPr="00F20770">
        <w:rPr>
          <w:rFonts w:ascii="Candara" w:hAnsi="Candara" w:cs="Times New Roman"/>
          <w:sz w:val="24"/>
          <w:szCs w:val="24"/>
        </w:rPr>
        <w:t xml:space="preserve">conformément au modèle d’acte spécial de sous-traitance, que le titulaire doit remettre </w:t>
      </w:r>
      <w:r w:rsidR="005D1FAB" w:rsidRPr="00F20770">
        <w:rPr>
          <w:rFonts w:ascii="Candara" w:hAnsi="Candara" w:cs="Times New Roman"/>
          <w:sz w:val="24"/>
          <w:szCs w:val="24"/>
        </w:rPr>
        <w:t xml:space="preserve">au </w:t>
      </w:r>
      <w:r w:rsidR="009F735F">
        <w:rPr>
          <w:rFonts w:ascii="Candara" w:hAnsi="Candara" w:cs="Times New Roman"/>
          <w:sz w:val="24"/>
          <w:szCs w:val="24"/>
        </w:rPr>
        <w:t>pouvoir adjudicateur/financeur public</w:t>
      </w:r>
      <w:r w:rsidR="00393F7F" w:rsidRPr="00F20770">
        <w:rPr>
          <w:rFonts w:ascii="Candara" w:hAnsi="Candara" w:cs="Times New Roman"/>
          <w:sz w:val="24"/>
          <w:szCs w:val="24"/>
        </w:rPr>
        <w:t xml:space="preserve"> </w:t>
      </w:r>
      <w:r w:rsidRPr="00F20770">
        <w:rPr>
          <w:rFonts w:ascii="Candara" w:hAnsi="Candara" w:cs="Times New Roman"/>
          <w:sz w:val="24"/>
          <w:szCs w:val="24"/>
        </w:rPr>
        <w:t>contre récépissé ou à envoyer par lettre recommandée avec avis de réception.</w:t>
      </w:r>
    </w:p>
    <w:p w:rsidR="009F735F" w:rsidRDefault="009F735F" w:rsidP="00133904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  <w:r w:rsidRPr="00F20770">
        <w:rPr>
          <w:rFonts w:ascii="Candara" w:hAnsi="Candara" w:cs="Times New Roman"/>
          <w:b/>
          <w:sz w:val="24"/>
          <w:szCs w:val="24"/>
        </w:rPr>
        <w:t>1</w:t>
      </w:r>
      <w:r w:rsidR="00C706FA">
        <w:rPr>
          <w:rFonts w:ascii="Candara" w:hAnsi="Candara" w:cs="Times New Roman"/>
          <w:b/>
          <w:sz w:val="24"/>
          <w:szCs w:val="24"/>
        </w:rPr>
        <w:t>0</w:t>
      </w:r>
      <w:r w:rsidRPr="00F20770">
        <w:rPr>
          <w:rFonts w:ascii="Candara" w:hAnsi="Candara" w:cs="Times New Roman"/>
          <w:b/>
          <w:sz w:val="24"/>
          <w:szCs w:val="24"/>
        </w:rPr>
        <w:t>.2 – Modalités de paiement direct des sous-traitants</w:t>
      </w:r>
    </w:p>
    <w:p w:rsidR="00393F7F" w:rsidRPr="00F20770" w:rsidRDefault="00393F7F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 xml:space="preserve">Le sous-traitant adresse au </w:t>
      </w:r>
      <w:r w:rsidR="009F735F">
        <w:rPr>
          <w:rFonts w:ascii="Candara" w:hAnsi="Candara" w:cs="Times New Roman"/>
          <w:sz w:val="24"/>
          <w:szCs w:val="24"/>
        </w:rPr>
        <w:t>financeur</w:t>
      </w:r>
      <w:r w:rsidRPr="00F20770">
        <w:rPr>
          <w:rFonts w:ascii="Candara" w:hAnsi="Candara" w:cs="Times New Roman"/>
          <w:sz w:val="24"/>
          <w:szCs w:val="24"/>
        </w:rPr>
        <w:t xml:space="preserve"> sa facture ainsi que l’accusé de réception ou le récépissé</w:t>
      </w:r>
      <w:r w:rsidR="00393F7F" w:rsidRPr="00F20770">
        <w:rPr>
          <w:rFonts w:ascii="Candara" w:hAnsi="Candara" w:cs="Times New Roman"/>
          <w:sz w:val="24"/>
          <w:szCs w:val="24"/>
        </w:rPr>
        <w:t xml:space="preserve"> </w:t>
      </w:r>
      <w:r w:rsidRPr="00F20770">
        <w:rPr>
          <w:rFonts w:ascii="Candara" w:hAnsi="Candara" w:cs="Times New Roman"/>
          <w:sz w:val="24"/>
          <w:szCs w:val="24"/>
        </w:rPr>
        <w:t>attestant que le titulaire a par ailleurs reçu sa demande de paiement ou l’avis postal attestant que le pli a été</w:t>
      </w:r>
      <w:r w:rsidR="00393F7F" w:rsidRPr="00F20770">
        <w:rPr>
          <w:rFonts w:ascii="Candara" w:hAnsi="Candara" w:cs="Times New Roman"/>
          <w:sz w:val="24"/>
          <w:szCs w:val="24"/>
        </w:rPr>
        <w:t xml:space="preserve"> </w:t>
      </w:r>
      <w:r w:rsidRPr="00F20770">
        <w:rPr>
          <w:rFonts w:ascii="Candara" w:hAnsi="Candara" w:cs="Times New Roman"/>
          <w:sz w:val="24"/>
          <w:szCs w:val="24"/>
        </w:rPr>
        <w:t>refusé ou n’a pas été réclamé</w:t>
      </w:r>
      <w:r w:rsidR="009F735F">
        <w:rPr>
          <w:rFonts w:ascii="Candara" w:hAnsi="Candara" w:cs="Times New Roman"/>
          <w:sz w:val="24"/>
          <w:szCs w:val="24"/>
        </w:rPr>
        <w:t xml:space="preserve"> ou est resté impayé</w:t>
      </w:r>
      <w:r w:rsidRPr="00F20770">
        <w:rPr>
          <w:rFonts w:ascii="Candara" w:hAnsi="Candara" w:cs="Times New Roman"/>
          <w:sz w:val="24"/>
          <w:szCs w:val="24"/>
        </w:rPr>
        <w:t>. La somme à régler tient compte d'une éventuelle actualisation des prix et inclut</w:t>
      </w:r>
      <w:r w:rsidR="00393F7F" w:rsidRPr="00F20770">
        <w:rPr>
          <w:rFonts w:ascii="Candara" w:hAnsi="Candara" w:cs="Times New Roman"/>
          <w:sz w:val="24"/>
          <w:szCs w:val="24"/>
        </w:rPr>
        <w:t xml:space="preserve"> </w:t>
      </w:r>
      <w:r w:rsidRPr="00F20770">
        <w:rPr>
          <w:rFonts w:ascii="Candara" w:hAnsi="Candara" w:cs="Times New Roman"/>
          <w:sz w:val="24"/>
          <w:szCs w:val="24"/>
        </w:rPr>
        <w:t>la T.V.A.</w:t>
      </w:r>
    </w:p>
    <w:p w:rsidR="00393F7F" w:rsidRPr="00F20770" w:rsidRDefault="00393F7F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393F7F" w:rsidRPr="00F20770" w:rsidRDefault="00393F7F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  <w:r w:rsidRPr="00F20770">
        <w:rPr>
          <w:rFonts w:ascii="Candara" w:hAnsi="Candara" w:cs="Times New Roman"/>
          <w:b/>
          <w:sz w:val="24"/>
          <w:szCs w:val="24"/>
        </w:rPr>
        <w:t>ARTICLE 1</w:t>
      </w:r>
      <w:r w:rsidR="00C706FA">
        <w:rPr>
          <w:rFonts w:ascii="Candara" w:hAnsi="Candara" w:cs="Times New Roman"/>
          <w:b/>
          <w:sz w:val="24"/>
          <w:szCs w:val="24"/>
        </w:rPr>
        <w:t>1</w:t>
      </w:r>
      <w:r w:rsidRPr="00F20770">
        <w:rPr>
          <w:rFonts w:ascii="Candara" w:hAnsi="Candara" w:cs="Times New Roman"/>
          <w:b/>
          <w:sz w:val="24"/>
          <w:szCs w:val="24"/>
        </w:rPr>
        <w:t xml:space="preserve"> – MODALITÉS D’EXÉCUTION ADMINISTRATIVE</w:t>
      </w:r>
    </w:p>
    <w:p w:rsidR="00393F7F" w:rsidRPr="00F20770" w:rsidRDefault="00393F7F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3F10F4" w:rsidRPr="00F20770" w:rsidRDefault="003F10F4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 xml:space="preserve">Le titulaire </w:t>
      </w:r>
      <w:r w:rsidR="009F735F">
        <w:rPr>
          <w:rFonts w:ascii="Candara" w:hAnsi="Candara" w:cs="Times New Roman"/>
          <w:sz w:val="24"/>
          <w:szCs w:val="24"/>
        </w:rPr>
        <w:t>de l’accord-cadre</w:t>
      </w:r>
      <w:r w:rsidRPr="00F20770">
        <w:rPr>
          <w:rFonts w:ascii="Candara" w:hAnsi="Candara" w:cs="Times New Roman"/>
          <w:sz w:val="24"/>
          <w:szCs w:val="24"/>
        </w:rPr>
        <w:t xml:space="preserve"> communiquera chaque année son </w:t>
      </w:r>
      <w:r w:rsidR="009F735F">
        <w:rPr>
          <w:rFonts w:ascii="Candara" w:hAnsi="Candara" w:cs="Times New Roman"/>
          <w:sz w:val="24"/>
          <w:szCs w:val="24"/>
        </w:rPr>
        <w:t>Bilan et compte de résultat et le montant de s</w:t>
      </w:r>
      <w:r w:rsidRPr="00F20770">
        <w:rPr>
          <w:rFonts w:ascii="Candara" w:hAnsi="Candara" w:cs="Times New Roman"/>
          <w:sz w:val="24"/>
          <w:szCs w:val="24"/>
        </w:rPr>
        <w:t>a part dans l’ensemble</w:t>
      </w:r>
      <w:r w:rsidR="009F735F">
        <w:rPr>
          <w:rFonts w:ascii="Candara" w:hAnsi="Candara" w:cs="Times New Roman"/>
          <w:sz w:val="24"/>
          <w:szCs w:val="24"/>
        </w:rPr>
        <w:t xml:space="preserve"> de l’accord</w:t>
      </w:r>
      <w:r w:rsidRPr="00F20770">
        <w:rPr>
          <w:rFonts w:ascii="Candara" w:hAnsi="Candara" w:cs="Times New Roman"/>
          <w:sz w:val="24"/>
          <w:szCs w:val="24"/>
        </w:rPr>
        <w:t>.</w:t>
      </w:r>
      <w:r w:rsidR="009F735F">
        <w:rPr>
          <w:rFonts w:ascii="Candara" w:hAnsi="Candara" w:cs="Times New Roman"/>
          <w:sz w:val="24"/>
          <w:szCs w:val="24"/>
        </w:rPr>
        <w:t xml:space="preserve"> Il fera de même pour ses intervenants sous-traitants ou partenaires lorsqu’</w:t>
      </w:r>
      <w:r w:rsidR="00C03D45">
        <w:rPr>
          <w:rFonts w:ascii="Candara" w:hAnsi="Candara" w:cs="Times New Roman"/>
          <w:sz w:val="24"/>
          <w:szCs w:val="24"/>
        </w:rPr>
        <w:t>il est chef de file d’un groupement d’entreprises.</w:t>
      </w:r>
    </w:p>
    <w:p w:rsidR="00393F7F" w:rsidRDefault="00393F7F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C706FA" w:rsidRPr="00F20770" w:rsidRDefault="00C706FA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  <w:r w:rsidRPr="00F20770">
        <w:rPr>
          <w:rFonts w:ascii="Candara" w:hAnsi="Candara" w:cs="Times New Roman"/>
          <w:b/>
          <w:sz w:val="24"/>
          <w:szCs w:val="24"/>
        </w:rPr>
        <w:t>ARTICLE 1</w:t>
      </w:r>
      <w:r w:rsidR="00C706FA">
        <w:rPr>
          <w:rFonts w:ascii="Candara" w:hAnsi="Candara" w:cs="Times New Roman"/>
          <w:b/>
          <w:sz w:val="24"/>
          <w:szCs w:val="24"/>
        </w:rPr>
        <w:t>2</w:t>
      </w:r>
      <w:r w:rsidRPr="00F20770">
        <w:rPr>
          <w:rFonts w:ascii="Candara" w:hAnsi="Candara" w:cs="Times New Roman"/>
          <w:b/>
          <w:sz w:val="24"/>
          <w:szCs w:val="24"/>
        </w:rPr>
        <w:t xml:space="preserve"> – OPÉRATION DE VÉRIFICATION – ADMISSION DES PRESTATIONS</w:t>
      </w:r>
      <w:r w:rsidR="00393F7F" w:rsidRPr="00F20770">
        <w:rPr>
          <w:rFonts w:ascii="Candara" w:hAnsi="Candara" w:cs="Times New Roman"/>
          <w:b/>
          <w:sz w:val="24"/>
          <w:szCs w:val="24"/>
        </w:rPr>
        <w:t xml:space="preserve"> </w:t>
      </w:r>
      <w:r w:rsidRPr="00F20770">
        <w:rPr>
          <w:rFonts w:ascii="Candara" w:hAnsi="Candara" w:cs="Times New Roman"/>
          <w:b/>
          <w:sz w:val="24"/>
          <w:szCs w:val="24"/>
        </w:rPr>
        <w:t xml:space="preserve">OBJET DES </w:t>
      </w:r>
      <w:r w:rsidR="00C03D45">
        <w:rPr>
          <w:rFonts w:ascii="Candara" w:hAnsi="Candara" w:cs="Times New Roman"/>
          <w:b/>
          <w:sz w:val="24"/>
          <w:szCs w:val="24"/>
        </w:rPr>
        <w:t>CONTRATS</w:t>
      </w:r>
      <w:r w:rsidRPr="00F20770">
        <w:rPr>
          <w:rFonts w:ascii="Candara" w:hAnsi="Candara" w:cs="Times New Roman"/>
          <w:b/>
          <w:sz w:val="24"/>
          <w:szCs w:val="24"/>
        </w:rPr>
        <w:t xml:space="preserve"> CONCLUS SUR LA BASE DU PRESENT ACCORD</w:t>
      </w:r>
    </w:p>
    <w:p w:rsidR="00393F7F" w:rsidRPr="00F20770" w:rsidRDefault="00393F7F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 xml:space="preserve">La </w:t>
      </w:r>
      <w:r w:rsidRPr="00D6111B">
        <w:rPr>
          <w:rFonts w:ascii="Candara" w:hAnsi="Candara" w:cs="Times New Roman"/>
          <w:b/>
          <w:sz w:val="24"/>
          <w:szCs w:val="24"/>
        </w:rPr>
        <w:t xml:space="preserve">réception est l’acte par lequel le pouvoir adjudicateur </w:t>
      </w:r>
      <w:r w:rsidR="003E1ECC" w:rsidRPr="00D6111B">
        <w:rPr>
          <w:rFonts w:ascii="Candara" w:hAnsi="Candara" w:cs="Times New Roman"/>
          <w:b/>
          <w:sz w:val="24"/>
          <w:szCs w:val="24"/>
        </w:rPr>
        <w:t>/ le financeur public</w:t>
      </w:r>
      <w:r w:rsidR="00D6111B" w:rsidRPr="00D6111B">
        <w:rPr>
          <w:rFonts w:ascii="Candara" w:hAnsi="Candara" w:cs="Times New Roman"/>
          <w:b/>
          <w:sz w:val="24"/>
          <w:szCs w:val="24"/>
        </w:rPr>
        <w:t xml:space="preserve"> CCCA-BTP</w:t>
      </w:r>
      <w:r w:rsidR="003E1ECC" w:rsidRPr="00D6111B">
        <w:rPr>
          <w:rFonts w:ascii="Candara" w:hAnsi="Candara" w:cs="Times New Roman"/>
          <w:b/>
          <w:sz w:val="24"/>
          <w:szCs w:val="24"/>
        </w:rPr>
        <w:t xml:space="preserve"> </w:t>
      </w:r>
      <w:r w:rsidRPr="00D6111B">
        <w:rPr>
          <w:rFonts w:ascii="Candara" w:hAnsi="Candara" w:cs="Times New Roman"/>
          <w:b/>
          <w:sz w:val="24"/>
          <w:szCs w:val="24"/>
        </w:rPr>
        <w:t xml:space="preserve">accepte avec ou sans réserve, les </w:t>
      </w:r>
      <w:r w:rsidR="00C03D45" w:rsidRPr="00D6111B">
        <w:rPr>
          <w:rFonts w:ascii="Candara" w:hAnsi="Candara" w:cs="Times New Roman"/>
          <w:b/>
          <w:sz w:val="24"/>
          <w:szCs w:val="24"/>
        </w:rPr>
        <w:t>contrats subséquents et la conformité de leur exécution</w:t>
      </w:r>
      <w:r w:rsidR="00D6111B">
        <w:rPr>
          <w:rFonts w:ascii="Candara" w:hAnsi="Candara" w:cs="Times New Roman"/>
          <w:b/>
          <w:sz w:val="24"/>
          <w:szCs w:val="24"/>
        </w:rPr>
        <w:t xml:space="preserve"> et notamment la validation des bons de commandes entre le centre d’appel et les organismes de formation</w:t>
      </w:r>
      <w:r w:rsidR="00C03D45">
        <w:rPr>
          <w:rFonts w:ascii="Candara" w:hAnsi="Candara" w:cs="Times New Roman"/>
          <w:sz w:val="24"/>
          <w:szCs w:val="24"/>
        </w:rPr>
        <w:t>.</w:t>
      </w:r>
    </w:p>
    <w:p w:rsidR="00BE60E7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b/>
          <w:sz w:val="24"/>
          <w:szCs w:val="24"/>
        </w:rPr>
        <w:lastRenderedPageBreak/>
        <w:t>ARTICLE 1</w:t>
      </w:r>
      <w:r w:rsidR="004A3125">
        <w:rPr>
          <w:rFonts w:ascii="Candara" w:hAnsi="Candara" w:cs="Times New Roman"/>
          <w:b/>
          <w:sz w:val="24"/>
          <w:szCs w:val="24"/>
        </w:rPr>
        <w:t>3</w:t>
      </w:r>
      <w:r w:rsidRPr="00F20770">
        <w:rPr>
          <w:rFonts w:ascii="Candara" w:hAnsi="Candara" w:cs="Times New Roman"/>
          <w:b/>
          <w:sz w:val="24"/>
          <w:szCs w:val="24"/>
        </w:rPr>
        <w:t xml:space="preserve"> – MODALITÉS DE FACTURATION ET DE PAIEMENT </w:t>
      </w:r>
    </w:p>
    <w:p w:rsidR="005D1FAB" w:rsidRPr="00F20770" w:rsidRDefault="005D1FAB" w:rsidP="00133904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</w:p>
    <w:p w:rsidR="005A07D9" w:rsidRPr="00F20770" w:rsidRDefault="004A3125" w:rsidP="00133904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</w:rPr>
        <w:t>13</w:t>
      </w:r>
      <w:r w:rsidR="005A07D9" w:rsidRPr="00F20770">
        <w:rPr>
          <w:rFonts w:ascii="Candara" w:hAnsi="Candara" w:cs="Times New Roman"/>
          <w:b/>
          <w:sz w:val="24"/>
          <w:szCs w:val="24"/>
        </w:rPr>
        <w:t>.1– Présentation des demandes de paiement</w:t>
      </w:r>
    </w:p>
    <w:p w:rsidR="003E1ECC" w:rsidRDefault="003E1ECC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>Outre les mentions légales, le décompte ou la facture est établi en un original et devra</w:t>
      </w:r>
      <w:r w:rsidR="005D1FAB" w:rsidRPr="00F20770">
        <w:rPr>
          <w:rFonts w:ascii="Candara" w:hAnsi="Candara" w:cs="Times New Roman"/>
          <w:sz w:val="24"/>
          <w:szCs w:val="24"/>
        </w:rPr>
        <w:t xml:space="preserve"> </w:t>
      </w:r>
      <w:r w:rsidRPr="00F20770">
        <w:rPr>
          <w:rFonts w:ascii="Candara" w:hAnsi="Candara" w:cs="Times New Roman"/>
          <w:sz w:val="24"/>
          <w:szCs w:val="24"/>
        </w:rPr>
        <w:t>comporter les mentions suivantes :</w:t>
      </w:r>
    </w:p>
    <w:p w:rsidR="005A07D9" w:rsidRPr="00C706FA" w:rsidRDefault="00BE60E7" w:rsidP="00133904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  <w:r w:rsidRPr="00C706FA">
        <w:rPr>
          <w:rFonts w:ascii="Candara" w:hAnsi="Candara" w:cs="Times New Roman"/>
          <w:b/>
          <w:sz w:val="24"/>
          <w:szCs w:val="24"/>
        </w:rPr>
        <w:t xml:space="preserve">- </w:t>
      </w:r>
      <w:r w:rsidR="005A07D9" w:rsidRPr="00C706FA">
        <w:rPr>
          <w:rFonts w:ascii="Candara" w:hAnsi="Candara" w:cs="Times New Roman"/>
          <w:b/>
          <w:sz w:val="24"/>
          <w:szCs w:val="24"/>
        </w:rPr>
        <w:t xml:space="preserve">la date du ou des </w:t>
      </w:r>
      <w:r w:rsidR="003E1ECC">
        <w:rPr>
          <w:rFonts w:ascii="Candara" w:hAnsi="Candara" w:cs="Times New Roman"/>
          <w:b/>
          <w:sz w:val="24"/>
          <w:szCs w:val="24"/>
        </w:rPr>
        <w:t>contrats subséquents et leurs références et objet</w:t>
      </w:r>
      <w:r w:rsidR="005A07D9" w:rsidRPr="00C706FA">
        <w:rPr>
          <w:rFonts w:ascii="Candara" w:hAnsi="Candara" w:cs="Times New Roman"/>
          <w:b/>
          <w:sz w:val="24"/>
          <w:szCs w:val="24"/>
        </w:rPr>
        <w:t xml:space="preserve"> correspondants,</w:t>
      </w:r>
    </w:p>
    <w:p w:rsidR="00BE60E7" w:rsidRPr="00C706FA" w:rsidRDefault="00BE60E7" w:rsidP="00133904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  <w:r w:rsidRPr="00C706FA">
        <w:rPr>
          <w:rFonts w:ascii="Candara" w:hAnsi="Candara" w:cs="Times New Roman"/>
          <w:b/>
          <w:sz w:val="24"/>
          <w:szCs w:val="24"/>
        </w:rPr>
        <w:t xml:space="preserve">- </w:t>
      </w:r>
      <w:r w:rsidR="005A07D9" w:rsidRPr="00C706FA">
        <w:rPr>
          <w:rFonts w:ascii="Candara" w:hAnsi="Candara" w:cs="Times New Roman"/>
          <w:b/>
          <w:sz w:val="24"/>
          <w:szCs w:val="24"/>
        </w:rPr>
        <w:t>les prestations exécutées et livrées ;</w:t>
      </w:r>
    </w:p>
    <w:p w:rsidR="005A07D9" w:rsidRPr="00C706FA" w:rsidRDefault="00BE60E7" w:rsidP="00133904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  <w:r w:rsidRPr="00C706FA">
        <w:rPr>
          <w:rFonts w:ascii="Candara" w:hAnsi="Candara" w:cs="Times New Roman"/>
          <w:b/>
          <w:sz w:val="24"/>
          <w:szCs w:val="24"/>
        </w:rPr>
        <w:t xml:space="preserve">- </w:t>
      </w:r>
      <w:r w:rsidR="005A07D9" w:rsidRPr="00C706FA">
        <w:rPr>
          <w:rFonts w:ascii="Candara" w:hAnsi="Candara" w:cs="Times New Roman"/>
          <w:b/>
          <w:sz w:val="24"/>
          <w:szCs w:val="24"/>
        </w:rPr>
        <w:t>le montant H.T. et T.T.C. des prestations exécutées, éventuellement actualisé ;</w:t>
      </w:r>
    </w:p>
    <w:p w:rsidR="005A07D9" w:rsidRPr="00C706FA" w:rsidRDefault="00BE60E7" w:rsidP="00133904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  <w:r w:rsidRPr="00C706FA">
        <w:rPr>
          <w:rFonts w:ascii="Candara" w:hAnsi="Candara" w:cs="Times New Roman"/>
          <w:b/>
          <w:sz w:val="24"/>
          <w:szCs w:val="24"/>
        </w:rPr>
        <w:t xml:space="preserve">- </w:t>
      </w:r>
      <w:r w:rsidR="005A07D9" w:rsidRPr="00C706FA">
        <w:rPr>
          <w:rFonts w:ascii="Candara" w:hAnsi="Candara" w:cs="Times New Roman"/>
          <w:b/>
          <w:sz w:val="24"/>
          <w:szCs w:val="24"/>
        </w:rPr>
        <w:t>le taux et le montant de la T.V.A.</w:t>
      </w:r>
    </w:p>
    <w:p w:rsidR="00C706FA" w:rsidRPr="00F20770" w:rsidRDefault="00C706FA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  <w:r w:rsidRPr="00F20770">
        <w:rPr>
          <w:rFonts w:ascii="Candara" w:hAnsi="Candara" w:cs="Times New Roman"/>
          <w:b/>
          <w:sz w:val="24"/>
          <w:szCs w:val="24"/>
        </w:rPr>
        <w:t>1</w:t>
      </w:r>
      <w:r w:rsidR="004A3125">
        <w:rPr>
          <w:rFonts w:ascii="Candara" w:hAnsi="Candara" w:cs="Times New Roman"/>
          <w:b/>
          <w:sz w:val="24"/>
          <w:szCs w:val="24"/>
        </w:rPr>
        <w:t>3</w:t>
      </w:r>
      <w:r w:rsidR="003E1ECC">
        <w:rPr>
          <w:rFonts w:ascii="Candara" w:hAnsi="Candara" w:cs="Times New Roman"/>
          <w:b/>
          <w:sz w:val="24"/>
          <w:szCs w:val="24"/>
        </w:rPr>
        <w:t>.2</w:t>
      </w:r>
      <w:r w:rsidRPr="00F20770">
        <w:rPr>
          <w:rFonts w:ascii="Candara" w:hAnsi="Candara" w:cs="Times New Roman"/>
          <w:b/>
          <w:sz w:val="24"/>
          <w:szCs w:val="24"/>
        </w:rPr>
        <w:t xml:space="preserve"> – Délai de paiement</w:t>
      </w:r>
    </w:p>
    <w:p w:rsidR="00BE60E7" w:rsidRPr="00F20770" w:rsidRDefault="00BE60E7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BE60E7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 xml:space="preserve">Le délai de paiement est de </w:t>
      </w:r>
      <w:r w:rsidR="00BE60E7" w:rsidRPr="00F20770">
        <w:rPr>
          <w:rFonts w:ascii="Candara" w:hAnsi="Candara" w:cs="Times New Roman"/>
          <w:sz w:val="24"/>
          <w:szCs w:val="24"/>
        </w:rPr>
        <w:t>30</w:t>
      </w:r>
      <w:r w:rsidRPr="00F20770">
        <w:rPr>
          <w:rFonts w:ascii="Candara" w:hAnsi="Candara" w:cs="Times New Roman"/>
          <w:sz w:val="24"/>
          <w:szCs w:val="24"/>
        </w:rPr>
        <w:t xml:space="preserve"> jours à compter de la réception de la demande de paiement. </w:t>
      </w: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>Aucune</w:t>
      </w:r>
      <w:r w:rsidR="00BE60E7" w:rsidRPr="00F20770">
        <w:rPr>
          <w:rFonts w:ascii="Candara" w:hAnsi="Candara" w:cs="Times New Roman"/>
          <w:sz w:val="24"/>
          <w:szCs w:val="24"/>
        </w:rPr>
        <w:t xml:space="preserve"> </w:t>
      </w:r>
      <w:r w:rsidRPr="00F20770">
        <w:rPr>
          <w:rFonts w:ascii="Candara" w:hAnsi="Candara" w:cs="Times New Roman"/>
          <w:sz w:val="24"/>
          <w:szCs w:val="24"/>
        </w:rPr>
        <w:t>demande de paiement ne peut être transmise avant réalisation des prestations.</w:t>
      </w:r>
    </w:p>
    <w:p w:rsidR="00BE60E7" w:rsidRDefault="00BE60E7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3E1ECC" w:rsidRPr="00F20770" w:rsidRDefault="003E1ECC" w:rsidP="003E1ECC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  <w:r w:rsidRPr="00F20770">
        <w:rPr>
          <w:rFonts w:ascii="Candara" w:hAnsi="Candara" w:cs="Times New Roman"/>
          <w:b/>
          <w:sz w:val="24"/>
          <w:szCs w:val="24"/>
        </w:rPr>
        <w:t>1</w:t>
      </w:r>
      <w:r w:rsidR="004A3125">
        <w:rPr>
          <w:rFonts w:ascii="Candara" w:hAnsi="Candara" w:cs="Times New Roman"/>
          <w:b/>
          <w:sz w:val="24"/>
          <w:szCs w:val="24"/>
        </w:rPr>
        <w:t>3</w:t>
      </w:r>
      <w:r w:rsidRPr="00F20770">
        <w:rPr>
          <w:rFonts w:ascii="Candara" w:hAnsi="Candara" w:cs="Times New Roman"/>
          <w:b/>
          <w:sz w:val="24"/>
          <w:szCs w:val="24"/>
        </w:rPr>
        <w:t xml:space="preserve">.3 – </w:t>
      </w:r>
      <w:r>
        <w:rPr>
          <w:rFonts w:ascii="Candara" w:hAnsi="Candara" w:cs="Times New Roman"/>
          <w:b/>
          <w:sz w:val="24"/>
          <w:szCs w:val="24"/>
        </w:rPr>
        <w:t>Dispositions diverses</w:t>
      </w:r>
    </w:p>
    <w:p w:rsidR="003E1ECC" w:rsidRDefault="003E1ECC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3E1ECC" w:rsidRDefault="003E1ECC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 xml:space="preserve">Pour le reste les modalités de paiement seront prévues par les conventions de financements spécifiques ou les contrats subséquents. </w:t>
      </w:r>
    </w:p>
    <w:p w:rsidR="003E1ECC" w:rsidRDefault="003E1ECC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3E1ECC" w:rsidRDefault="003E1ECC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C706FA" w:rsidP="00DA3C57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</w:rPr>
        <w:t>A</w:t>
      </w:r>
      <w:r w:rsidR="005A07D9" w:rsidRPr="00F20770">
        <w:rPr>
          <w:rFonts w:ascii="Candara" w:hAnsi="Candara" w:cs="Times New Roman"/>
          <w:b/>
          <w:sz w:val="24"/>
          <w:szCs w:val="24"/>
        </w:rPr>
        <w:t>RTICLE 1</w:t>
      </w:r>
      <w:r w:rsidR="004A3125">
        <w:rPr>
          <w:rFonts w:ascii="Candara" w:hAnsi="Candara" w:cs="Times New Roman"/>
          <w:b/>
          <w:sz w:val="24"/>
          <w:szCs w:val="24"/>
        </w:rPr>
        <w:t>4</w:t>
      </w:r>
      <w:r w:rsidR="005A07D9" w:rsidRPr="00F20770">
        <w:rPr>
          <w:rFonts w:ascii="Candara" w:hAnsi="Candara" w:cs="Times New Roman"/>
          <w:b/>
          <w:sz w:val="24"/>
          <w:szCs w:val="24"/>
        </w:rPr>
        <w:t xml:space="preserve"> – ASSURANCE</w:t>
      </w:r>
    </w:p>
    <w:p w:rsidR="00DA3C57" w:rsidRPr="00F20770" w:rsidRDefault="00DA3C57" w:rsidP="00DA3C57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 xml:space="preserve">Le(s) titulaire(s) des </w:t>
      </w:r>
      <w:r w:rsidR="003E1ECC">
        <w:rPr>
          <w:rFonts w:ascii="Candara" w:hAnsi="Candara" w:cs="Times New Roman"/>
          <w:sz w:val="24"/>
          <w:szCs w:val="24"/>
        </w:rPr>
        <w:t>contrats</w:t>
      </w:r>
      <w:r w:rsidRPr="00F20770">
        <w:rPr>
          <w:rFonts w:ascii="Candara" w:hAnsi="Candara" w:cs="Times New Roman"/>
          <w:sz w:val="24"/>
          <w:szCs w:val="24"/>
        </w:rPr>
        <w:t xml:space="preserve"> conclus sur la base de l’accord-cadre et leurs sous-traitants agréés par le</w:t>
      </w:r>
      <w:r w:rsidR="00DA3C57" w:rsidRPr="00F20770">
        <w:rPr>
          <w:rFonts w:ascii="Candara" w:hAnsi="Candara" w:cs="Times New Roman"/>
          <w:sz w:val="24"/>
          <w:szCs w:val="24"/>
        </w:rPr>
        <w:t xml:space="preserve"> </w:t>
      </w:r>
      <w:r w:rsidRPr="00F20770">
        <w:rPr>
          <w:rFonts w:ascii="Candara" w:hAnsi="Candara" w:cs="Times New Roman"/>
          <w:sz w:val="24"/>
          <w:szCs w:val="24"/>
        </w:rPr>
        <w:t>pouvoir adjudicateur</w:t>
      </w:r>
      <w:r w:rsidR="003E1ECC">
        <w:rPr>
          <w:rFonts w:ascii="Candara" w:hAnsi="Candara" w:cs="Times New Roman"/>
          <w:sz w:val="24"/>
          <w:szCs w:val="24"/>
        </w:rPr>
        <w:t>/ financeur public</w:t>
      </w:r>
      <w:r w:rsidRPr="00F20770">
        <w:rPr>
          <w:rFonts w:ascii="Candara" w:hAnsi="Candara" w:cs="Times New Roman"/>
          <w:sz w:val="24"/>
          <w:szCs w:val="24"/>
        </w:rPr>
        <w:t xml:space="preserve"> devra(ont) justifier au moyen d’une attestation portant mention de l’étendue de la garantie,</w:t>
      </w:r>
      <w:r w:rsidR="00DA3C57" w:rsidRPr="00F20770">
        <w:rPr>
          <w:rFonts w:ascii="Candara" w:hAnsi="Candara" w:cs="Times New Roman"/>
          <w:sz w:val="24"/>
          <w:szCs w:val="24"/>
        </w:rPr>
        <w:t xml:space="preserve"> </w:t>
      </w:r>
      <w:r w:rsidRPr="00F20770">
        <w:rPr>
          <w:rFonts w:ascii="Candara" w:hAnsi="Candara" w:cs="Times New Roman"/>
          <w:sz w:val="24"/>
          <w:szCs w:val="24"/>
        </w:rPr>
        <w:t>au moment de la constitution, puis en cours d’exécution d’une assurance couvrant les conséquences</w:t>
      </w:r>
      <w:r w:rsidR="00DA3C57" w:rsidRPr="00F20770">
        <w:rPr>
          <w:rFonts w:ascii="Candara" w:hAnsi="Candara" w:cs="Times New Roman"/>
          <w:sz w:val="24"/>
          <w:szCs w:val="24"/>
        </w:rPr>
        <w:t xml:space="preserve"> </w:t>
      </w:r>
      <w:r w:rsidRPr="00F20770">
        <w:rPr>
          <w:rFonts w:ascii="Candara" w:hAnsi="Candara" w:cs="Times New Roman"/>
          <w:sz w:val="24"/>
          <w:szCs w:val="24"/>
        </w:rPr>
        <w:t>pécuniaires de responsabilité civile (RC) qu’il(s) encoure(</w:t>
      </w:r>
      <w:proofErr w:type="spellStart"/>
      <w:r w:rsidRPr="00F20770">
        <w:rPr>
          <w:rFonts w:ascii="Candara" w:hAnsi="Candara" w:cs="Times New Roman"/>
          <w:sz w:val="24"/>
          <w:szCs w:val="24"/>
        </w:rPr>
        <w:t>ent</w:t>
      </w:r>
      <w:proofErr w:type="spellEnd"/>
      <w:r w:rsidRPr="00F20770">
        <w:rPr>
          <w:rFonts w:ascii="Candara" w:hAnsi="Candara" w:cs="Times New Roman"/>
          <w:sz w:val="24"/>
          <w:szCs w:val="24"/>
        </w:rPr>
        <w:t>) vis-à-vis des tiers et du pouvoir adjudicateur en</w:t>
      </w:r>
      <w:r w:rsidR="00DA3C57" w:rsidRPr="00F20770">
        <w:rPr>
          <w:rFonts w:ascii="Candara" w:hAnsi="Candara" w:cs="Times New Roman"/>
          <w:sz w:val="24"/>
          <w:szCs w:val="24"/>
        </w:rPr>
        <w:t xml:space="preserve"> </w:t>
      </w:r>
      <w:r w:rsidRPr="00F20770">
        <w:rPr>
          <w:rFonts w:ascii="Candara" w:hAnsi="Candara" w:cs="Times New Roman"/>
          <w:sz w:val="24"/>
          <w:szCs w:val="24"/>
        </w:rPr>
        <w:t>cas d’accident ou de tous dommages causés à l’occasion de l’exécution des marchés conclus sur la base du</w:t>
      </w:r>
      <w:r w:rsidR="00DA3C57" w:rsidRPr="00F20770">
        <w:rPr>
          <w:rFonts w:ascii="Candara" w:hAnsi="Candara" w:cs="Times New Roman"/>
          <w:sz w:val="24"/>
          <w:szCs w:val="24"/>
        </w:rPr>
        <w:t xml:space="preserve"> </w:t>
      </w:r>
      <w:r w:rsidRPr="00F20770">
        <w:rPr>
          <w:rFonts w:ascii="Candara" w:hAnsi="Candara" w:cs="Times New Roman"/>
          <w:sz w:val="24"/>
          <w:szCs w:val="24"/>
        </w:rPr>
        <w:t>présent accord-cadre.</w:t>
      </w:r>
    </w:p>
    <w:p w:rsidR="00DA3C57" w:rsidRPr="00F20770" w:rsidRDefault="00DA3C57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 xml:space="preserve">L’attestation devra être remise dans le délai de </w:t>
      </w:r>
      <w:r w:rsidR="00DA3C57" w:rsidRPr="00F20770">
        <w:rPr>
          <w:rFonts w:ascii="Candara" w:hAnsi="Candara" w:cs="Times New Roman"/>
          <w:sz w:val="24"/>
          <w:szCs w:val="24"/>
        </w:rPr>
        <w:t>8 jours</w:t>
      </w:r>
      <w:r w:rsidRPr="00F20770">
        <w:rPr>
          <w:rFonts w:ascii="Candara" w:hAnsi="Candara" w:cs="Times New Roman"/>
          <w:sz w:val="24"/>
          <w:szCs w:val="24"/>
        </w:rPr>
        <w:t xml:space="preserve"> francs à compter de la notification de</w:t>
      </w:r>
      <w:r w:rsidR="00C706FA">
        <w:rPr>
          <w:rFonts w:ascii="Candara" w:hAnsi="Candara" w:cs="Times New Roman"/>
          <w:sz w:val="24"/>
          <w:szCs w:val="24"/>
        </w:rPr>
        <w:t xml:space="preserve"> </w:t>
      </w:r>
      <w:r w:rsidRPr="00F20770">
        <w:rPr>
          <w:rFonts w:ascii="Candara" w:hAnsi="Candara" w:cs="Times New Roman"/>
          <w:sz w:val="24"/>
          <w:szCs w:val="24"/>
        </w:rPr>
        <w:t xml:space="preserve">l’accord-cadre au(x) titulaire(s) </w:t>
      </w:r>
      <w:r w:rsidR="00DA3C57" w:rsidRPr="00F20770">
        <w:rPr>
          <w:rFonts w:ascii="Candara" w:hAnsi="Candara" w:cs="Times New Roman"/>
          <w:sz w:val="24"/>
          <w:szCs w:val="24"/>
        </w:rPr>
        <w:t>(idem, dans les huit jours du début d’exercice de la couverture annuelle</w:t>
      </w:r>
      <w:r w:rsidR="00C0318B">
        <w:rPr>
          <w:rFonts w:ascii="Candara" w:hAnsi="Candara" w:cs="Times New Roman"/>
          <w:sz w:val="24"/>
          <w:szCs w:val="24"/>
        </w:rPr>
        <w:t>)</w:t>
      </w:r>
      <w:r w:rsidR="00DA3C57" w:rsidRPr="00F20770">
        <w:rPr>
          <w:rFonts w:ascii="Candara" w:hAnsi="Candara" w:cs="Times New Roman"/>
          <w:sz w:val="24"/>
          <w:szCs w:val="24"/>
        </w:rPr>
        <w:t>.</w:t>
      </w:r>
    </w:p>
    <w:p w:rsidR="00DA3C57" w:rsidRDefault="00DA3C57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DA3C57" w:rsidRPr="00F20770" w:rsidRDefault="00DA3C57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4A3125" w:rsidP="00133904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</w:rPr>
        <w:t>ARTICLE 15</w:t>
      </w:r>
      <w:r w:rsidR="005A07D9" w:rsidRPr="00F20770">
        <w:rPr>
          <w:rFonts w:ascii="Candara" w:hAnsi="Candara" w:cs="Times New Roman"/>
          <w:b/>
          <w:sz w:val="24"/>
          <w:szCs w:val="24"/>
        </w:rPr>
        <w:t xml:space="preserve"> – MODIFICATIONS RELATIVES AU TITULAIRE DU PRESENT ACCORD</w:t>
      </w:r>
    </w:p>
    <w:p w:rsidR="00DA3C57" w:rsidRPr="00F20770" w:rsidRDefault="00DA3C57" w:rsidP="00133904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</w:p>
    <w:p w:rsidR="005A07D9" w:rsidRPr="00F20770" w:rsidRDefault="004A3125" w:rsidP="00133904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</w:rPr>
        <w:t>15</w:t>
      </w:r>
      <w:r w:rsidR="005A07D9" w:rsidRPr="00F20770">
        <w:rPr>
          <w:rFonts w:ascii="Candara" w:hAnsi="Candara" w:cs="Times New Roman"/>
          <w:b/>
          <w:sz w:val="24"/>
          <w:szCs w:val="24"/>
        </w:rPr>
        <w:t>.1– Changement de dénomination sociale du titulaire</w:t>
      </w:r>
    </w:p>
    <w:p w:rsidR="00DA3C57" w:rsidRPr="00F20770" w:rsidRDefault="00DA3C57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 xml:space="preserve">En cas de modification de sa dénomination sociale, le titulaire doit impérativement en informer </w:t>
      </w:r>
      <w:r w:rsidR="00C0318B">
        <w:rPr>
          <w:rFonts w:ascii="Candara" w:hAnsi="Candara" w:cs="Times New Roman"/>
          <w:sz w:val="24"/>
          <w:szCs w:val="24"/>
        </w:rPr>
        <w:t>le CCCA-BTP</w:t>
      </w:r>
      <w:r w:rsidR="005D1FAB" w:rsidRPr="00F20770">
        <w:rPr>
          <w:rFonts w:ascii="Candara" w:hAnsi="Candara" w:cs="Times New Roman"/>
          <w:sz w:val="24"/>
          <w:szCs w:val="24"/>
        </w:rPr>
        <w:t xml:space="preserve"> </w:t>
      </w:r>
      <w:r w:rsidRPr="00F20770">
        <w:rPr>
          <w:rFonts w:ascii="Candara" w:hAnsi="Candara" w:cs="Times New Roman"/>
          <w:sz w:val="24"/>
          <w:szCs w:val="24"/>
        </w:rPr>
        <w:t xml:space="preserve">par écrit et communiquer un extrait </w:t>
      </w:r>
      <w:proofErr w:type="spellStart"/>
      <w:r w:rsidRPr="00F20770">
        <w:rPr>
          <w:rFonts w:ascii="Candara" w:hAnsi="Candara" w:cs="Times New Roman"/>
          <w:sz w:val="24"/>
          <w:szCs w:val="24"/>
        </w:rPr>
        <w:t>Kbis</w:t>
      </w:r>
      <w:proofErr w:type="spellEnd"/>
      <w:r w:rsidRPr="00F20770">
        <w:rPr>
          <w:rFonts w:ascii="Candara" w:hAnsi="Candara" w:cs="Times New Roman"/>
          <w:sz w:val="24"/>
          <w:szCs w:val="24"/>
        </w:rPr>
        <w:t xml:space="preserve"> mentionnant ce changement, dans les plus</w:t>
      </w:r>
      <w:r w:rsidR="00DA3C57" w:rsidRPr="00F20770">
        <w:rPr>
          <w:rFonts w:ascii="Candara" w:hAnsi="Candara" w:cs="Times New Roman"/>
          <w:sz w:val="24"/>
          <w:szCs w:val="24"/>
        </w:rPr>
        <w:t xml:space="preserve"> </w:t>
      </w:r>
      <w:r w:rsidRPr="00F20770">
        <w:rPr>
          <w:rFonts w:ascii="Candara" w:hAnsi="Candara" w:cs="Times New Roman"/>
          <w:sz w:val="24"/>
          <w:szCs w:val="24"/>
        </w:rPr>
        <w:t>brefs délais.</w:t>
      </w:r>
    </w:p>
    <w:p w:rsidR="00DA3C57" w:rsidRDefault="00DA3C57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3E2553" w:rsidRPr="00F20770" w:rsidRDefault="003E2553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4A3125" w:rsidP="00133904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</w:rPr>
        <w:lastRenderedPageBreak/>
        <w:t>15</w:t>
      </w:r>
      <w:r w:rsidR="005A07D9" w:rsidRPr="00F20770">
        <w:rPr>
          <w:rFonts w:ascii="Candara" w:hAnsi="Candara" w:cs="Times New Roman"/>
          <w:b/>
          <w:sz w:val="24"/>
          <w:szCs w:val="24"/>
        </w:rPr>
        <w:t>.2– Changement de contractant en cours d’exécution du présent accord</w:t>
      </w:r>
    </w:p>
    <w:p w:rsidR="00DA3C57" w:rsidRPr="00F20770" w:rsidRDefault="00DA3C57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>Le titulaire doit informe</w:t>
      </w:r>
      <w:r w:rsidR="00DA3C57" w:rsidRPr="00F20770">
        <w:rPr>
          <w:rFonts w:ascii="Candara" w:hAnsi="Candara" w:cs="Times New Roman"/>
          <w:sz w:val="24"/>
          <w:szCs w:val="24"/>
        </w:rPr>
        <w:t xml:space="preserve">r </w:t>
      </w:r>
      <w:r w:rsidR="00C0318B">
        <w:rPr>
          <w:rFonts w:ascii="Candara" w:hAnsi="Candara" w:cs="Times New Roman"/>
          <w:sz w:val="24"/>
          <w:szCs w:val="24"/>
        </w:rPr>
        <w:t>le CCCA-BTP</w:t>
      </w:r>
      <w:r w:rsidR="005D1FAB" w:rsidRPr="00F20770">
        <w:rPr>
          <w:rFonts w:ascii="Candara" w:hAnsi="Candara" w:cs="Times New Roman"/>
          <w:sz w:val="24"/>
          <w:szCs w:val="24"/>
        </w:rPr>
        <w:t xml:space="preserve"> </w:t>
      </w:r>
      <w:r w:rsidRPr="00F20770">
        <w:rPr>
          <w:rFonts w:ascii="Candara" w:hAnsi="Candara" w:cs="Times New Roman"/>
          <w:sz w:val="24"/>
          <w:szCs w:val="24"/>
        </w:rPr>
        <w:t>de tout projet de fusion ou d’absorption de</w:t>
      </w:r>
      <w:r w:rsidR="00DA3C57" w:rsidRPr="00F20770">
        <w:rPr>
          <w:rFonts w:ascii="Candara" w:hAnsi="Candara" w:cs="Times New Roman"/>
          <w:sz w:val="24"/>
          <w:szCs w:val="24"/>
        </w:rPr>
        <w:t xml:space="preserve"> </w:t>
      </w:r>
      <w:r w:rsidRPr="00F20770">
        <w:rPr>
          <w:rFonts w:ascii="Candara" w:hAnsi="Candara" w:cs="Times New Roman"/>
          <w:sz w:val="24"/>
          <w:szCs w:val="24"/>
        </w:rPr>
        <w:t>l’entreprise titulaire et de tout projet de cession de l’accord-cadre dans les plus brefs délais et produire les</w:t>
      </w:r>
      <w:r w:rsidR="00DA3C57" w:rsidRPr="00F20770">
        <w:rPr>
          <w:rFonts w:ascii="Candara" w:hAnsi="Candara" w:cs="Times New Roman"/>
          <w:sz w:val="24"/>
          <w:szCs w:val="24"/>
        </w:rPr>
        <w:t xml:space="preserve"> </w:t>
      </w:r>
      <w:r w:rsidRPr="00F20770">
        <w:rPr>
          <w:rFonts w:ascii="Candara" w:hAnsi="Candara" w:cs="Times New Roman"/>
          <w:sz w:val="24"/>
          <w:szCs w:val="24"/>
        </w:rPr>
        <w:t>documents et renseignements utiles qui lui seront notifiés concernant la nouvelle entreprise à qui l’accord</w:t>
      </w:r>
      <w:r w:rsidR="00DA3C57" w:rsidRPr="00F20770">
        <w:rPr>
          <w:rFonts w:ascii="Candara" w:hAnsi="Candara" w:cs="Times New Roman"/>
          <w:sz w:val="24"/>
          <w:szCs w:val="24"/>
        </w:rPr>
        <w:t>-</w:t>
      </w:r>
      <w:r w:rsidRPr="00F20770">
        <w:rPr>
          <w:rFonts w:ascii="Candara" w:hAnsi="Candara" w:cs="Times New Roman"/>
          <w:sz w:val="24"/>
          <w:szCs w:val="24"/>
        </w:rPr>
        <w:t>cadre</w:t>
      </w:r>
      <w:r w:rsidR="00DA3C57" w:rsidRPr="00F20770">
        <w:rPr>
          <w:rFonts w:ascii="Candara" w:hAnsi="Candara" w:cs="Times New Roman"/>
          <w:sz w:val="24"/>
          <w:szCs w:val="24"/>
        </w:rPr>
        <w:t xml:space="preserve"> </w:t>
      </w:r>
      <w:r w:rsidRPr="00F20770">
        <w:rPr>
          <w:rFonts w:ascii="Candara" w:hAnsi="Candara" w:cs="Times New Roman"/>
          <w:sz w:val="24"/>
          <w:szCs w:val="24"/>
        </w:rPr>
        <w:t>est transféré ou cédé.</w:t>
      </w: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>En cas d’acceptation de la cession de l’accord-cadre par le pouvoir adjudicateur, elle fera l’objet d’un avenant</w:t>
      </w:r>
      <w:r w:rsidR="00DA3C57" w:rsidRPr="00F20770">
        <w:rPr>
          <w:rFonts w:ascii="Candara" w:hAnsi="Candara" w:cs="Times New Roman"/>
          <w:sz w:val="24"/>
          <w:szCs w:val="24"/>
        </w:rPr>
        <w:t xml:space="preserve"> </w:t>
      </w:r>
      <w:r w:rsidRPr="00F20770">
        <w:rPr>
          <w:rFonts w:ascii="Candara" w:hAnsi="Candara" w:cs="Times New Roman"/>
          <w:sz w:val="24"/>
          <w:szCs w:val="24"/>
        </w:rPr>
        <w:t>constatant le transfert de l’accord-cadre au nouveau titulaire.</w:t>
      </w:r>
    </w:p>
    <w:p w:rsidR="00DA3C57" w:rsidRPr="00F20770" w:rsidRDefault="00DA3C57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DA3C57" w:rsidRPr="00F20770" w:rsidRDefault="00DA3C57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  <w:r w:rsidRPr="00F20770">
        <w:rPr>
          <w:rFonts w:ascii="Candara" w:hAnsi="Candara" w:cs="Times New Roman"/>
          <w:b/>
          <w:sz w:val="24"/>
          <w:szCs w:val="24"/>
        </w:rPr>
        <w:t>ARTICLE 1</w:t>
      </w:r>
      <w:r w:rsidR="004A3125">
        <w:rPr>
          <w:rFonts w:ascii="Candara" w:hAnsi="Candara" w:cs="Times New Roman"/>
          <w:b/>
          <w:sz w:val="24"/>
          <w:szCs w:val="24"/>
        </w:rPr>
        <w:t>6</w:t>
      </w:r>
      <w:r w:rsidRPr="00F20770">
        <w:rPr>
          <w:rFonts w:ascii="Candara" w:hAnsi="Candara" w:cs="Times New Roman"/>
          <w:b/>
          <w:sz w:val="24"/>
          <w:szCs w:val="24"/>
        </w:rPr>
        <w:t xml:space="preserve"> – RÉSILIATION DE L’ACCORD-CADRE ET DES </w:t>
      </w:r>
      <w:r w:rsidR="003E1ECC">
        <w:rPr>
          <w:rFonts w:ascii="Candara" w:hAnsi="Candara" w:cs="Times New Roman"/>
          <w:b/>
          <w:sz w:val="24"/>
          <w:szCs w:val="24"/>
        </w:rPr>
        <w:t>CONTRATS</w:t>
      </w:r>
      <w:r w:rsidRPr="00F20770">
        <w:rPr>
          <w:rFonts w:ascii="Candara" w:hAnsi="Candara" w:cs="Times New Roman"/>
          <w:b/>
          <w:sz w:val="24"/>
          <w:szCs w:val="24"/>
        </w:rPr>
        <w:t xml:space="preserve"> CONCLUS</w:t>
      </w:r>
      <w:r w:rsidR="00DA3C57" w:rsidRPr="00F20770">
        <w:rPr>
          <w:rFonts w:ascii="Candara" w:hAnsi="Candara" w:cs="Times New Roman"/>
          <w:b/>
          <w:sz w:val="24"/>
          <w:szCs w:val="24"/>
        </w:rPr>
        <w:t xml:space="preserve"> </w:t>
      </w:r>
      <w:r w:rsidRPr="00F20770">
        <w:rPr>
          <w:rFonts w:ascii="Candara" w:hAnsi="Candara" w:cs="Times New Roman"/>
          <w:b/>
          <w:sz w:val="24"/>
          <w:szCs w:val="24"/>
        </w:rPr>
        <w:t>SUR LA BASE DU PRESENT ACCORD</w:t>
      </w:r>
    </w:p>
    <w:p w:rsidR="00DA3C57" w:rsidRPr="00F20770" w:rsidRDefault="00DA3C57" w:rsidP="00133904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</w:p>
    <w:p w:rsidR="005A07D9" w:rsidRPr="00F20770" w:rsidRDefault="00DA3C57" w:rsidP="00133904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  <w:r w:rsidRPr="00F20770">
        <w:rPr>
          <w:rFonts w:ascii="Candara" w:hAnsi="Candara" w:cs="Times New Roman"/>
          <w:b/>
          <w:sz w:val="24"/>
          <w:szCs w:val="24"/>
        </w:rPr>
        <w:t>1</w:t>
      </w:r>
      <w:r w:rsidR="004A3125">
        <w:rPr>
          <w:rFonts w:ascii="Candara" w:hAnsi="Candara" w:cs="Times New Roman"/>
          <w:b/>
          <w:sz w:val="24"/>
          <w:szCs w:val="24"/>
        </w:rPr>
        <w:t>6</w:t>
      </w:r>
      <w:r w:rsidRPr="00F20770">
        <w:rPr>
          <w:rFonts w:ascii="Candara" w:hAnsi="Candara" w:cs="Times New Roman"/>
          <w:b/>
          <w:sz w:val="24"/>
          <w:szCs w:val="24"/>
        </w:rPr>
        <w:t>.</w:t>
      </w:r>
      <w:r w:rsidR="005A07D9" w:rsidRPr="00F20770">
        <w:rPr>
          <w:rFonts w:ascii="Candara" w:hAnsi="Candara" w:cs="Times New Roman"/>
          <w:b/>
          <w:sz w:val="24"/>
          <w:szCs w:val="24"/>
        </w:rPr>
        <w:t xml:space="preserve">1 </w:t>
      </w:r>
      <w:r w:rsidRPr="00F20770">
        <w:rPr>
          <w:rFonts w:ascii="Candara" w:hAnsi="Candara" w:cs="Times New Roman"/>
          <w:b/>
          <w:sz w:val="24"/>
          <w:szCs w:val="24"/>
        </w:rPr>
        <w:t xml:space="preserve">- </w:t>
      </w:r>
      <w:r w:rsidR="005A07D9" w:rsidRPr="00F20770">
        <w:rPr>
          <w:rFonts w:ascii="Candara" w:hAnsi="Candara" w:cs="Times New Roman"/>
          <w:b/>
          <w:sz w:val="24"/>
          <w:szCs w:val="24"/>
        </w:rPr>
        <w:t>Résiliation sans faute (accord-cadre)</w:t>
      </w:r>
    </w:p>
    <w:p w:rsidR="00DA3C57" w:rsidRPr="00F20770" w:rsidRDefault="00DA3C57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>La résiliation de l’accord-cadre pourra être pro</w:t>
      </w:r>
      <w:r w:rsidR="00DA3C57" w:rsidRPr="00F20770">
        <w:rPr>
          <w:rFonts w:ascii="Candara" w:hAnsi="Candara" w:cs="Times New Roman"/>
          <w:sz w:val="24"/>
          <w:szCs w:val="24"/>
        </w:rPr>
        <w:t xml:space="preserve">noncée sans faute du titulaire </w:t>
      </w:r>
      <w:r w:rsidRPr="00F20770">
        <w:rPr>
          <w:rFonts w:ascii="Candara" w:hAnsi="Candara" w:cs="Times New Roman"/>
          <w:sz w:val="24"/>
          <w:szCs w:val="24"/>
        </w:rPr>
        <w:t>pour un motif d’intérêt général.</w:t>
      </w:r>
    </w:p>
    <w:p w:rsidR="00DA3C57" w:rsidRPr="00F20770" w:rsidRDefault="00DA3C57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DA3C57" w:rsidP="00133904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  <w:r w:rsidRPr="00F20770">
        <w:rPr>
          <w:rFonts w:ascii="Candara" w:hAnsi="Candara" w:cs="Times New Roman"/>
          <w:b/>
          <w:sz w:val="24"/>
          <w:szCs w:val="24"/>
        </w:rPr>
        <w:t>1</w:t>
      </w:r>
      <w:r w:rsidR="004A3125">
        <w:rPr>
          <w:rFonts w:ascii="Candara" w:hAnsi="Candara" w:cs="Times New Roman"/>
          <w:b/>
          <w:sz w:val="24"/>
          <w:szCs w:val="24"/>
        </w:rPr>
        <w:t>6</w:t>
      </w:r>
      <w:r w:rsidRPr="00F20770">
        <w:rPr>
          <w:rFonts w:ascii="Candara" w:hAnsi="Candara" w:cs="Times New Roman"/>
          <w:b/>
          <w:sz w:val="24"/>
          <w:szCs w:val="24"/>
        </w:rPr>
        <w:t>.</w:t>
      </w:r>
      <w:r w:rsidR="005A07D9" w:rsidRPr="00F20770">
        <w:rPr>
          <w:rFonts w:ascii="Candara" w:hAnsi="Candara" w:cs="Times New Roman"/>
          <w:b/>
          <w:sz w:val="24"/>
          <w:szCs w:val="24"/>
        </w:rPr>
        <w:t>2</w:t>
      </w:r>
      <w:r w:rsidRPr="00F20770">
        <w:rPr>
          <w:rFonts w:ascii="Candara" w:hAnsi="Candara" w:cs="Times New Roman"/>
          <w:b/>
          <w:sz w:val="24"/>
          <w:szCs w:val="24"/>
        </w:rPr>
        <w:t xml:space="preserve"> -</w:t>
      </w:r>
      <w:r w:rsidR="005A07D9" w:rsidRPr="00F20770">
        <w:rPr>
          <w:rFonts w:ascii="Candara" w:hAnsi="Candara" w:cs="Times New Roman"/>
          <w:b/>
          <w:sz w:val="24"/>
          <w:szCs w:val="24"/>
        </w:rPr>
        <w:t xml:space="preserve"> Résiliation pour faute (accord-cadre et </w:t>
      </w:r>
      <w:r w:rsidR="003E1ECC">
        <w:rPr>
          <w:rFonts w:ascii="Candara" w:hAnsi="Candara" w:cs="Times New Roman"/>
          <w:b/>
          <w:sz w:val="24"/>
          <w:szCs w:val="24"/>
        </w:rPr>
        <w:t>contrats</w:t>
      </w:r>
      <w:r w:rsidR="005A07D9" w:rsidRPr="00F20770">
        <w:rPr>
          <w:rFonts w:ascii="Candara" w:hAnsi="Candara" w:cs="Times New Roman"/>
          <w:b/>
          <w:sz w:val="24"/>
          <w:szCs w:val="24"/>
        </w:rPr>
        <w:t xml:space="preserve"> conclus sur la base du présent accord)</w:t>
      </w:r>
    </w:p>
    <w:p w:rsidR="007B6685" w:rsidRPr="00F20770" w:rsidRDefault="007B6685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 xml:space="preserve">La résiliation pourra être prononcée pour faute du titulaire dans l’exécution des </w:t>
      </w:r>
      <w:r w:rsidR="004A3125">
        <w:rPr>
          <w:rFonts w:ascii="Candara" w:hAnsi="Candara" w:cs="Times New Roman"/>
          <w:sz w:val="24"/>
          <w:szCs w:val="24"/>
        </w:rPr>
        <w:t>actions</w:t>
      </w:r>
      <w:r w:rsidRPr="00F20770">
        <w:rPr>
          <w:rFonts w:ascii="Candara" w:hAnsi="Candara" w:cs="Times New Roman"/>
          <w:sz w:val="24"/>
          <w:szCs w:val="24"/>
        </w:rPr>
        <w:t xml:space="preserve"> des</w:t>
      </w:r>
      <w:r w:rsidR="007B6685" w:rsidRPr="00F20770">
        <w:rPr>
          <w:rFonts w:ascii="Candara" w:hAnsi="Candara" w:cs="Times New Roman"/>
          <w:sz w:val="24"/>
          <w:szCs w:val="24"/>
        </w:rPr>
        <w:t xml:space="preserve"> </w:t>
      </w:r>
      <w:r w:rsidR="004A3125">
        <w:rPr>
          <w:rFonts w:ascii="Candara" w:hAnsi="Candara" w:cs="Times New Roman"/>
          <w:sz w:val="24"/>
          <w:szCs w:val="24"/>
        </w:rPr>
        <w:t>contrats</w:t>
      </w:r>
      <w:r w:rsidRPr="00F20770">
        <w:rPr>
          <w:rFonts w:ascii="Candara" w:hAnsi="Candara" w:cs="Times New Roman"/>
          <w:sz w:val="24"/>
          <w:szCs w:val="24"/>
        </w:rPr>
        <w:t xml:space="preserve"> subséquents</w:t>
      </w:r>
      <w:r w:rsidR="007B6685" w:rsidRPr="00F20770">
        <w:rPr>
          <w:rFonts w:ascii="Candara" w:hAnsi="Candara" w:cs="Times New Roman"/>
          <w:sz w:val="24"/>
          <w:szCs w:val="24"/>
        </w:rPr>
        <w:t>.</w:t>
      </w:r>
    </w:p>
    <w:p w:rsidR="007B6685" w:rsidRPr="00F20770" w:rsidRDefault="007B6685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7B6685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>Le pouvoir adjudicateur se réserve le droit de résilier l’accord-cadre dans les hypothèses où la faute du titulaire</w:t>
      </w:r>
      <w:r w:rsidR="007B6685" w:rsidRPr="00F20770">
        <w:rPr>
          <w:rFonts w:ascii="Candara" w:hAnsi="Candara" w:cs="Times New Roman"/>
          <w:sz w:val="24"/>
          <w:szCs w:val="24"/>
        </w:rPr>
        <w:t xml:space="preserve"> </w:t>
      </w:r>
      <w:r w:rsidRPr="00F20770">
        <w:rPr>
          <w:rFonts w:ascii="Candara" w:hAnsi="Candara" w:cs="Times New Roman"/>
          <w:sz w:val="24"/>
          <w:szCs w:val="24"/>
        </w:rPr>
        <w:t>rendrait impossible la poursuite des relations contractuelles</w:t>
      </w:r>
      <w:r w:rsidR="004A3125">
        <w:rPr>
          <w:rFonts w:ascii="Candara" w:hAnsi="Candara" w:cs="Times New Roman"/>
          <w:sz w:val="24"/>
          <w:szCs w:val="24"/>
        </w:rPr>
        <w:t> : non-</w:t>
      </w:r>
      <w:r w:rsidR="007B6685" w:rsidRPr="00F20770">
        <w:rPr>
          <w:rFonts w:ascii="Candara" w:hAnsi="Candara" w:cs="Times New Roman"/>
          <w:sz w:val="24"/>
          <w:szCs w:val="24"/>
        </w:rPr>
        <w:t>respect de la quantité, qualité et des délais.</w:t>
      </w:r>
    </w:p>
    <w:p w:rsidR="007B6685" w:rsidRPr="00F20770" w:rsidRDefault="007B6685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7B6685" w:rsidRPr="00F20770" w:rsidRDefault="007B6685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4A3125" w:rsidP="00133904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</w:rPr>
        <w:t>ARTICLE 17</w:t>
      </w:r>
      <w:r w:rsidR="00C0318B">
        <w:rPr>
          <w:rFonts w:ascii="Candara" w:hAnsi="Candara" w:cs="Times New Roman"/>
          <w:b/>
          <w:sz w:val="24"/>
          <w:szCs w:val="24"/>
        </w:rPr>
        <w:t xml:space="preserve"> </w:t>
      </w:r>
      <w:r w:rsidR="005A07D9" w:rsidRPr="00F20770">
        <w:rPr>
          <w:rFonts w:ascii="Candara" w:hAnsi="Candara" w:cs="Times New Roman"/>
          <w:b/>
          <w:sz w:val="24"/>
          <w:szCs w:val="24"/>
        </w:rPr>
        <w:t>- LITIGES</w:t>
      </w:r>
    </w:p>
    <w:p w:rsidR="007B6685" w:rsidRPr="00F20770" w:rsidRDefault="007B6685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>En cas de litiges entre les parties au contrat, le tribunal compétent est le Tribunal Administratif de Paris</w:t>
      </w:r>
      <w:r w:rsidR="007B6685" w:rsidRPr="00F20770">
        <w:rPr>
          <w:rFonts w:ascii="Candara" w:hAnsi="Candara" w:cs="Times New Roman"/>
          <w:sz w:val="24"/>
          <w:szCs w:val="24"/>
        </w:rPr>
        <w:t xml:space="preserve"> </w:t>
      </w:r>
      <w:r w:rsidRPr="00F20770">
        <w:rPr>
          <w:rFonts w:ascii="Candara" w:hAnsi="Candara" w:cs="Times New Roman"/>
          <w:sz w:val="24"/>
          <w:szCs w:val="24"/>
        </w:rPr>
        <w:t>conformément à la loi n° 2001-1168 du 11 décembre 2001.</w:t>
      </w:r>
    </w:p>
    <w:p w:rsidR="007B6685" w:rsidRPr="00F20770" w:rsidRDefault="007B6685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7B6685" w:rsidRDefault="007B6685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146998" w:rsidRDefault="00146998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146998" w:rsidRPr="00F20770" w:rsidRDefault="00146998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7B6685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b/>
          <w:sz w:val="24"/>
          <w:szCs w:val="24"/>
        </w:rPr>
        <w:t xml:space="preserve">ARTICLE </w:t>
      </w:r>
      <w:r w:rsidR="004A3125">
        <w:rPr>
          <w:rFonts w:ascii="Candara" w:hAnsi="Candara" w:cs="Times New Roman"/>
          <w:b/>
          <w:sz w:val="24"/>
          <w:szCs w:val="24"/>
        </w:rPr>
        <w:t>18</w:t>
      </w:r>
      <w:r w:rsidRPr="00F20770">
        <w:rPr>
          <w:rFonts w:ascii="Candara" w:hAnsi="Candara" w:cs="Times New Roman"/>
          <w:b/>
          <w:sz w:val="24"/>
          <w:szCs w:val="24"/>
        </w:rPr>
        <w:t xml:space="preserve"> - SIGNATURE</w:t>
      </w:r>
      <w:r w:rsidR="007B6685" w:rsidRPr="00F20770">
        <w:rPr>
          <w:rFonts w:ascii="Candara" w:hAnsi="Candara" w:cs="Times New Roman"/>
          <w:b/>
          <w:sz w:val="24"/>
          <w:szCs w:val="24"/>
        </w:rPr>
        <w:t>S</w:t>
      </w:r>
      <w:r w:rsidRPr="00F20770">
        <w:rPr>
          <w:rFonts w:ascii="Candara" w:hAnsi="Candara" w:cs="Times New Roman"/>
          <w:b/>
          <w:sz w:val="24"/>
          <w:szCs w:val="24"/>
        </w:rPr>
        <w:t xml:space="preserve"> DES CONTRACTANTS</w:t>
      </w:r>
    </w:p>
    <w:p w:rsidR="007B6685" w:rsidRPr="00F20770" w:rsidRDefault="007B6685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4A3125" w:rsidP="00133904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</w:rPr>
        <w:t>18</w:t>
      </w:r>
      <w:r w:rsidR="005A07D9" w:rsidRPr="00F20770">
        <w:rPr>
          <w:rFonts w:ascii="Candara" w:hAnsi="Candara" w:cs="Times New Roman"/>
          <w:b/>
          <w:sz w:val="24"/>
          <w:szCs w:val="24"/>
        </w:rPr>
        <w:t>.1 – Signature de l’entreprise</w:t>
      </w:r>
      <w:r>
        <w:rPr>
          <w:rFonts w:ascii="Candara" w:hAnsi="Candara" w:cs="Times New Roman"/>
          <w:b/>
          <w:sz w:val="24"/>
          <w:szCs w:val="24"/>
        </w:rPr>
        <w:t xml:space="preserve"> (titulaire du marché/ porteur de l’action-projet)</w:t>
      </w:r>
    </w:p>
    <w:p w:rsidR="007B6685" w:rsidRPr="00F20770" w:rsidRDefault="007B6685" w:rsidP="00133904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>Je, soussigné</w:t>
      </w:r>
      <w:r w:rsidR="007B6685" w:rsidRPr="00F20770">
        <w:rPr>
          <w:rFonts w:ascii="Candara" w:hAnsi="Candara" w:cs="Times New Roman"/>
          <w:sz w:val="24"/>
          <w:szCs w:val="24"/>
        </w:rPr>
        <w:t>(</w:t>
      </w:r>
      <w:proofErr w:type="gramStart"/>
      <w:r w:rsidR="007B6685" w:rsidRPr="00F20770">
        <w:rPr>
          <w:rFonts w:ascii="Candara" w:hAnsi="Candara" w:cs="Times New Roman"/>
          <w:sz w:val="24"/>
          <w:szCs w:val="24"/>
        </w:rPr>
        <w:t>e)</w:t>
      </w:r>
      <w:r w:rsidRPr="00F20770">
        <w:rPr>
          <w:rFonts w:ascii="Candara" w:hAnsi="Candara" w:cs="Times New Roman"/>
          <w:sz w:val="24"/>
          <w:szCs w:val="24"/>
        </w:rPr>
        <w:t xml:space="preserve"> </w:t>
      </w:r>
      <w:r w:rsidR="00C0318B">
        <w:rPr>
          <w:rFonts w:ascii="Candara" w:hAnsi="Candara" w:cs="Times New Roman"/>
          <w:sz w:val="24"/>
          <w:szCs w:val="24"/>
        </w:rPr>
        <w:t xml:space="preserve">  </w:t>
      </w:r>
      <w:proofErr w:type="gramEnd"/>
      <w:r w:rsidR="00C0318B">
        <w:rPr>
          <w:rFonts w:ascii="Candara" w:hAnsi="Candara" w:cs="Times New Roman"/>
          <w:sz w:val="24"/>
          <w:szCs w:val="24"/>
        </w:rPr>
        <w:t xml:space="preserve">                       </w:t>
      </w:r>
      <w:r w:rsidRPr="00F20770">
        <w:rPr>
          <w:rFonts w:ascii="Candara" w:hAnsi="Candara" w:cs="Times New Roman"/>
          <w:sz w:val="24"/>
          <w:szCs w:val="24"/>
        </w:rPr>
        <w:t>(nom du signataire),</w:t>
      </w:r>
      <w:r w:rsidR="007B6685" w:rsidRPr="00F20770">
        <w:rPr>
          <w:rFonts w:ascii="Candara" w:hAnsi="Candara" w:cs="Times New Roman"/>
          <w:sz w:val="24"/>
          <w:szCs w:val="24"/>
        </w:rPr>
        <w:t xml:space="preserve"> </w:t>
      </w:r>
      <w:r w:rsidRPr="00F20770">
        <w:rPr>
          <w:rFonts w:ascii="Candara" w:hAnsi="Candara" w:cs="Times New Roman"/>
          <w:sz w:val="24"/>
          <w:szCs w:val="24"/>
        </w:rPr>
        <w:t>sous peine de résiliation de l’accord-cadre, après avoir pris connaissance de toutes les pièces du présent</w:t>
      </w:r>
      <w:r w:rsidR="007B6685" w:rsidRPr="00F20770">
        <w:rPr>
          <w:rFonts w:ascii="Candara" w:hAnsi="Candara" w:cs="Times New Roman"/>
          <w:sz w:val="24"/>
          <w:szCs w:val="24"/>
        </w:rPr>
        <w:t xml:space="preserve"> </w:t>
      </w:r>
      <w:r w:rsidRPr="00F20770">
        <w:rPr>
          <w:rFonts w:ascii="Candara" w:hAnsi="Candara" w:cs="Times New Roman"/>
          <w:sz w:val="24"/>
          <w:szCs w:val="24"/>
        </w:rPr>
        <w:t>accord et apprécié sous ma seule responsabilité la nature et la difficulté des prestations à effectuer,</w:t>
      </w:r>
    </w:p>
    <w:p w:rsidR="007B6685" w:rsidRPr="00F20770" w:rsidRDefault="007B6685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>À</w:t>
      </w:r>
      <w:r w:rsidR="00A95551" w:rsidRPr="00F20770">
        <w:rPr>
          <w:rFonts w:ascii="Candara" w:hAnsi="Candara" w:cs="Times New Roman"/>
          <w:sz w:val="24"/>
          <w:szCs w:val="24"/>
        </w:rPr>
        <w:t xml:space="preserve"> </w:t>
      </w:r>
      <w:r w:rsidR="00C0318B">
        <w:rPr>
          <w:rFonts w:ascii="Candara" w:hAnsi="Candara" w:cs="Times New Roman"/>
          <w:sz w:val="24"/>
          <w:szCs w:val="24"/>
        </w:rPr>
        <w:t xml:space="preserve"> </w:t>
      </w:r>
      <w:r w:rsidR="007B6685" w:rsidRPr="00F20770">
        <w:rPr>
          <w:rFonts w:ascii="Candara" w:hAnsi="Candara" w:cs="Times New Roman"/>
          <w:sz w:val="24"/>
          <w:szCs w:val="24"/>
        </w:rPr>
        <w:t xml:space="preserve">    </w:t>
      </w:r>
      <w:r w:rsidR="00C0318B">
        <w:rPr>
          <w:rFonts w:ascii="Candara" w:hAnsi="Candara" w:cs="Times New Roman"/>
          <w:sz w:val="24"/>
          <w:szCs w:val="24"/>
        </w:rPr>
        <w:t xml:space="preserve">                </w:t>
      </w:r>
      <w:proofErr w:type="gramStart"/>
      <w:r w:rsidR="00C0318B">
        <w:rPr>
          <w:rFonts w:ascii="Candara" w:hAnsi="Candara" w:cs="Times New Roman"/>
          <w:sz w:val="24"/>
          <w:szCs w:val="24"/>
        </w:rPr>
        <w:t xml:space="preserve">  </w:t>
      </w:r>
      <w:r w:rsidRPr="00F20770">
        <w:rPr>
          <w:rFonts w:ascii="Candara" w:hAnsi="Candara" w:cs="Times New Roman"/>
          <w:sz w:val="24"/>
          <w:szCs w:val="24"/>
        </w:rPr>
        <w:t>,</w:t>
      </w:r>
      <w:proofErr w:type="gramEnd"/>
      <w:r w:rsidRPr="00F20770">
        <w:rPr>
          <w:rFonts w:ascii="Candara" w:hAnsi="Candara" w:cs="Times New Roman"/>
          <w:sz w:val="24"/>
          <w:szCs w:val="24"/>
        </w:rPr>
        <w:t xml:space="preserve"> le</w:t>
      </w:r>
      <w:r w:rsidR="00C0318B">
        <w:rPr>
          <w:rFonts w:ascii="Candara" w:hAnsi="Candara" w:cs="Times New Roman"/>
          <w:sz w:val="24"/>
          <w:szCs w:val="24"/>
        </w:rPr>
        <w:t xml:space="preserve"> </w:t>
      </w:r>
    </w:p>
    <w:p w:rsidR="007B6685" w:rsidRPr="00F20770" w:rsidRDefault="007B6685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C0318B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i/>
          <w:sz w:val="18"/>
          <w:szCs w:val="18"/>
        </w:rPr>
      </w:pPr>
      <w:r w:rsidRPr="00C0318B">
        <w:rPr>
          <w:rFonts w:ascii="Candara" w:hAnsi="Candara" w:cs="Times New Roman"/>
          <w:i/>
          <w:sz w:val="18"/>
          <w:szCs w:val="18"/>
        </w:rPr>
        <w:t>Signature de l'entreprise</w:t>
      </w:r>
      <w:r w:rsidR="007B6685" w:rsidRPr="00C0318B">
        <w:rPr>
          <w:rFonts w:ascii="Candara" w:hAnsi="Candara" w:cs="Times New Roman"/>
          <w:i/>
          <w:sz w:val="18"/>
          <w:szCs w:val="18"/>
        </w:rPr>
        <w:t xml:space="preserve"> </w:t>
      </w:r>
    </w:p>
    <w:p w:rsidR="007B6685" w:rsidRPr="00F20770" w:rsidRDefault="007B6685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 xml:space="preserve">Nom et qualité du signataire : </w:t>
      </w:r>
      <w:r w:rsidR="007B6685" w:rsidRPr="00F20770">
        <w:rPr>
          <w:rFonts w:ascii="Candara" w:hAnsi="Candara" w:cs="Times New Roman"/>
          <w:sz w:val="24"/>
          <w:szCs w:val="24"/>
        </w:rPr>
        <w:t xml:space="preserve"> </w:t>
      </w:r>
    </w:p>
    <w:p w:rsidR="007B6685" w:rsidRPr="00F20770" w:rsidRDefault="007B6685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7B6685" w:rsidRPr="00F20770" w:rsidRDefault="007B6685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C0318B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i/>
          <w:sz w:val="18"/>
          <w:szCs w:val="18"/>
        </w:rPr>
      </w:pPr>
      <w:r w:rsidRPr="00C0318B">
        <w:rPr>
          <w:rFonts w:ascii="Candara" w:hAnsi="Candara" w:cs="Times New Roman"/>
          <w:i/>
          <w:sz w:val="18"/>
          <w:szCs w:val="18"/>
        </w:rPr>
        <w:t>Cachet de l'entreprise</w:t>
      </w:r>
    </w:p>
    <w:p w:rsidR="007B6685" w:rsidRPr="00F20770" w:rsidRDefault="007B6685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5A07D9" w:rsidRPr="00F20770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i/>
          <w:sz w:val="18"/>
          <w:szCs w:val="18"/>
        </w:rPr>
      </w:pPr>
      <w:r w:rsidRPr="00C0318B">
        <w:rPr>
          <w:rFonts w:ascii="Candara" w:hAnsi="Candara" w:cs="Times New Roman"/>
          <w:b/>
          <w:i/>
          <w:sz w:val="18"/>
          <w:szCs w:val="18"/>
        </w:rPr>
        <w:t>ATTENTION</w:t>
      </w:r>
      <w:r w:rsidRPr="00F20770">
        <w:rPr>
          <w:rFonts w:ascii="Candara" w:hAnsi="Candara" w:cs="Times New Roman"/>
          <w:i/>
          <w:sz w:val="18"/>
          <w:szCs w:val="18"/>
        </w:rPr>
        <w:t xml:space="preserve"> : Si le présent accord-cadre n’est pas signé par le représentant légal du candidat, le signataire doit</w:t>
      </w:r>
      <w:r w:rsidR="007B6685" w:rsidRPr="00F20770">
        <w:rPr>
          <w:rFonts w:ascii="Candara" w:hAnsi="Candara" w:cs="Times New Roman"/>
          <w:i/>
          <w:sz w:val="18"/>
          <w:szCs w:val="18"/>
        </w:rPr>
        <w:t xml:space="preserve"> </w:t>
      </w:r>
      <w:r w:rsidRPr="00F20770">
        <w:rPr>
          <w:rFonts w:ascii="Candara" w:hAnsi="Candara" w:cs="Times New Roman"/>
          <w:i/>
          <w:sz w:val="18"/>
          <w:szCs w:val="18"/>
        </w:rPr>
        <w:t>obligatoirement produire avec l’accord-cadre, un pouvoir daté et signé en original par le représentant légal</w:t>
      </w:r>
      <w:r w:rsidR="007B6685" w:rsidRPr="00F20770">
        <w:rPr>
          <w:rFonts w:ascii="Candara" w:hAnsi="Candara" w:cs="Times New Roman"/>
          <w:i/>
          <w:sz w:val="18"/>
          <w:szCs w:val="18"/>
        </w:rPr>
        <w:t xml:space="preserve"> </w:t>
      </w:r>
      <w:r w:rsidRPr="00F20770">
        <w:rPr>
          <w:rFonts w:ascii="Candara" w:hAnsi="Candara" w:cs="Times New Roman"/>
          <w:i/>
          <w:sz w:val="18"/>
          <w:szCs w:val="18"/>
        </w:rPr>
        <w:t xml:space="preserve">l’autorisant à signer tous les documents relatifs à </w:t>
      </w:r>
      <w:r w:rsidR="004A3125">
        <w:rPr>
          <w:rFonts w:ascii="Candara" w:hAnsi="Candara" w:cs="Times New Roman"/>
          <w:i/>
          <w:sz w:val="18"/>
          <w:szCs w:val="18"/>
        </w:rPr>
        <w:t>la réponse</w:t>
      </w:r>
      <w:r w:rsidRPr="00F20770">
        <w:rPr>
          <w:rFonts w:ascii="Candara" w:hAnsi="Candara" w:cs="Times New Roman"/>
          <w:i/>
          <w:sz w:val="18"/>
          <w:szCs w:val="18"/>
        </w:rPr>
        <w:t>.</w:t>
      </w:r>
    </w:p>
    <w:p w:rsidR="007B6685" w:rsidRPr="00F20770" w:rsidRDefault="007B6685" w:rsidP="007B6685">
      <w:pPr>
        <w:autoSpaceDE w:val="0"/>
        <w:autoSpaceDN w:val="0"/>
        <w:adjustRightInd w:val="0"/>
        <w:rPr>
          <w:rFonts w:ascii="Candara" w:hAnsi="Candara" w:cs="Times New Roman"/>
          <w:i/>
          <w:sz w:val="18"/>
          <w:szCs w:val="18"/>
        </w:rPr>
      </w:pPr>
      <w:r w:rsidRPr="00F20770">
        <w:rPr>
          <w:rFonts w:ascii="Candara" w:hAnsi="Candara" w:cs="Times New Roman"/>
          <w:i/>
          <w:sz w:val="18"/>
          <w:szCs w:val="18"/>
        </w:rPr>
        <w:t>N.B. : En cas de groupement, tous les membres du groupement doivent signer l’accord-cadre, sauf si le mandataire a été habilité par les autres membres du groupement à signer seul l’accord-cadre. Dans ce dernier cas, la signature doit être celle du mandataire habilité (le mandataire doit l’indiquer et fournir le document l’habilitant à signer au nom et pour le compte des autres entreprises membres du groupement – exemple : formulaire DC4).</w:t>
      </w:r>
    </w:p>
    <w:p w:rsidR="007B6685" w:rsidRPr="00F20770" w:rsidRDefault="007B6685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7B6685" w:rsidRPr="00F20770" w:rsidRDefault="007B6685" w:rsidP="00133904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</w:p>
    <w:p w:rsidR="005A07D9" w:rsidRPr="00F20770" w:rsidRDefault="004A3125" w:rsidP="00133904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</w:rPr>
        <w:t>18</w:t>
      </w:r>
      <w:r w:rsidR="00C0318B">
        <w:rPr>
          <w:rFonts w:ascii="Candara" w:hAnsi="Candara" w:cs="Times New Roman"/>
          <w:b/>
          <w:sz w:val="24"/>
          <w:szCs w:val="24"/>
        </w:rPr>
        <w:t>.2</w:t>
      </w:r>
      <w:r w:rsidR="005A07D9" w:rsidRPr="00F20770">
        <w:rPr>
          <w:rFonts w:ascii="Candara" w:hAnsi="Candara" w:cs="Times New Roman"/>
          <w:b/>
          <w:sz w:val="24"/>
          <w:szCs w:val="24"/>
        </w:rPr>
        <w:t xml:space="preserve"> – Signature du pouvoir adjudicateur</w:t>
      </w:r>
      <w:r>
        <w:rPr>
          <w:rFonts w:ascii="Candara" w:hAnsi="Candara" w:cs="Times New Roman"/>
          <w:b/>
          <w:sz w:val="24"/>
          <w:szCs w:val="24"/>
        </w:rPr>
        <w:t>/financeur public</w:t>
      </w:r>
    </w:p>
    <w:p w:rsidR="007B6685" w:rsidRPr="00F20770" w:rsidRDefault="007B6685" w:rsidP="00133904">
      <w:pPr>
        <w:autoSpaceDE w:val="0"/>
        <w:autoSpaceDN w:val="0"/>
        <w:adjustRightInd w:val="0"/>
        <w:rPr>
          <w:rFonts w:ascii="Candara" w:hAnsi="Candara" w:cs="Times New Roman"/>
          <w:b/>
          <w:sz w:val="24"/>
          <w:szCs w:val="24"/>
        </w:rPr>
      </w:pPr>
    </w:p>
    <w:p w:rsidR="00C0318B" w:rsidRDefault="005A07D9" w:rsidP="00133904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>Est acceptée le présent accord-cadre valant acte d’engagement et CCAP</w:t>
      </w:r>
      <w:r w:rsidR="00C0318B">
        <w:rPr>
          <w:rFonts w:ascii="Candara" w:hAnsi="Candara" w:cs="Times New Roman"/>
          <w:sz w:val="24"/>
          <w:szCs w:val="24"/>
        </w:rPr>
        <w:t xml:space="preserve">, </w:t>
      </w:r>
    </w:p>
    <w:p w:rsidR="00C0318B" w:rsidRDefault="00C0318B" w:rsidP="00C0318B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C0318B" w:rsidRPr="00F20770" w:rsidRDefault="00C0318B" w:rsidP="00C0318B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 xml:space="preserve">À </w:t>
      </w:r>
      <w:r>
        <w:rPr>
          <w:rFonts w:ascii="Candara" w:hAnsi="Candara" w:cs="Times New Roman"/>
          <w:sz w:val="24"/>
          <w:szCs w:val="24"/>
        </w:rPr>
        <w:t xml:space="preserve"> </w:t>
      </w:r>
      <w:r w:rsidRPr="00F20770">
        <w:rPr>
          <w:rFonts w:ascii="Candara" w:hAnsi="Candara" w:cs="Times New Roman"/>
          <w:sz w:val="24"/>
          <w:szCs w:val="24"/>
        </w:rPr>
        <w:t xml:space="preserve">    </w:t>
      </w:r>
      <w:r>
        <w:rPr>
          <w:rFonts w:ascii="Candara" w:hAnsi="Candara" w:cs="Times New Roman"/>
          <w:sz w:val="24"/>
          <w:szCs w:val="24"/>
        </w:rPr>
        <w:t xml:space="preserve">                </w:t>
      </w:r>
      <w:proofErr w:type="gramStart"/>
      <w:r>
        <w:rPr>
          <w:rFonts w:ascii="Candara" w:hAnsi="Candara" w:cs="Times New Roman"/>
          <w:sz w:val="24"/>
          <w:szCs w:val="24"/>
        </w:rPr>
        <w:t xml:space="preserve">  </w:t>
      </w:r>
      <w:r w:rsidRPr="00F20770">
        <w:rPr>
          <w:rFonts w:ascii="Candara" w:hAnsi="Candara" w:cs="Times New Roman"/>
          <w:sz w:val="24"/>
          <w:szCs w:val="24"/>
        </w:rPr>
        <w:t>,</w:t>
      </w:r>
      <w:proofErr w:type="gramEnd"/>
      <w:r w:rsidRPr="00F20770">
        <w:rPr>
          <w:rFonts w:ascii="Candara" w:hAnsi="Candara" w:cs="Times New Roman"/>
          <w:sz w:val="24"/>
          <w:szCs w:val="24"/>
        </w:rPr>
        <w:t xml:space="preserve"> le</w:t>
      </w:r>
      <w:r>
        <w:rPr>
          <w:rFonts w:ascii="Candara" w:hAnsi="Candara" w:cs="Times New Roman"/>
          <w:sz w:val="24"/>
          <w:szCs w:val="24"/>
        </w:rPr>
        <w:t xml:space="preserve"> </w:t>
      </w:r>
    </w:p>
    <w:p w:rsidR="00C0318B" w:rsidRPr="00F20770" w:rsidRDefault="00C0318B" w:rsidP="00C0318B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C0318B" w:rsidRPr="00C0318B" w:rsidRDefault="00C0318B" w:rsidP="00C0318B">
      <w:pPr>
        <w:autoSpaceDE w:val="0"/>
        <w:autoSpaceDN w:val="0"/>
        <w:adjustRightInd w:val="0"/>
        <w:rPr>
          <w:rFonts w:ascii="Candara" w:hAnsi="Candara" w:cs="Times New Roman"/>
          <w:i/>
          <w:sz w:val="18"/>
          <w:szCs w:val="18"/>
        </w:rPr>
      </w:pPr>
      <w:r w:rsidRPr="00C0318B">
        <w:rPr>
          <w:rFonts w:ascii="Candara" w:hAnsi="Candara" w:cs="Times New Roman"/>
          <w:i/>
          <w:sz w:val="18"/>
          <w:szCs w:val="18"/>
        </w:rPr>
        <w:t xml:space="preserve">Signature </w:t>
      </w:r>
      <w:r>
        <w:rPr>
          <w:rFonts w:ascii="Candara" w:hAnsi="Candara" w:cs="Times New Roman"/>
          <w:i/>
          <w:sz w:val="18"/>
          <w:szCs w:val="18"/>
        </w:rPr>
        <w:t>du pouvoir adjudicateur</w:t>
      </w:r>
      <w:r w:rsidRPr="00C0318B">
        <w:rPr>
          <w:rFonts w:ascii="Candara" w:hAnsi="Candara" w:cs="Times New Roman"/>
          <w:i/>
          <w:sz w:val="18"/>
          <w:szCs w:val="18"/>
        </w:rPr>
        <w:t xml:space="preserve"> </w:t>
      </w:r>
    </w:p>
    <w:p w:rsidR="00C0318B" w:rsidRDefault="00C0318B" w:rsidP="00C0318B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C0318B" w:rsidRPr="00F20770" w:rsidRDefault="00C0318B" w:rsidP="00C0318B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</w:p>
    <w:p w:rsidR="00C0318B" w:rsidRPr="00F20770" w:rsidRDefault="00C0318B" w:rsidP="00C0318B">
      <w:pPr>
        <w:autoSpaceDE w:val="0"/>
        <w:autoSpaceDN w:val="0"/>
        <w:adjustRightInd w:val="0"/>
        <w:rPr>
          <w:rFonts w:ascii="Candara" w:hAnsi="Candara" w:cs="Times New Roman"/>
          <w:sz w:val="24"/>
          <w:szCs w:val="24"/>
        </w:rPr>
      </w:pPr>
      <w:r w:rsidRPr="00F20770">
        <w:rPr>
          <w:rFonts w:ascii="Candara" w:hAnsi="Candara" w:cs="Times New Roman"/>
          <w:sz w:val="24"/>
          <w:szCs w:val="24"/>
        </w:rPr>
        <w:t xml:space="preserve">Nom et qualité du signataire :  </w:t>
      </w:r>
      <w:r>
        <w:rPr>
          <w:rFonts w:ascii="Candara" w:hAnsi="Candara" w:cs="Times New Roman"/>
          <w:sz w:val="24"/>
          <w:szCs w:val="24"/>
        </w:rPr>
        <w:t>le Secrétaire Général, Didier BOUVELLE.</w:t>
      </w:r>
    </w:p>
    <w:p w:rsidR="00484E5B" w:rsidRPr="00F20770" w:rsidRDefault="00484E5B">
      <w:pPr>
        <w:autoSpaceDE w:val="0"/>
        <w:autoSpaceDN w:val="0"/>
        <w:adjustRightInd w:val="0"/>
        <w:rPr>
          <w:rFonts w:ascii="Candara" w:hAnsi="Candara" w:cs="Times New Roman"/>
          <w:i/>
          <w:sz w:val="24"/>
          <w:szCs w:val="24"/>
        </w:rPr>
      </w:pPr>
    </w:p>
    <w:sectPr w:rsidR="00484E5B" w:rsidRPr="00F20770" w:rsidSect="00DA04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8AA" w:rsidRDefault="005B58AA" w:rsidP="0070332D">
      <w:r>
        <w:separator/>
      </w:r>
    </w:p>
  </w:endnote>
  <w:endnote w:type="continuationSeparator" w:id="0">
    <w:p w:rsidR="005B58AA" w:rsidRDefault="005B58AA" w:rsidP="00703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68704"/>
      <w:docPartObj>
        <w:docPartGallery w:val="Page Numbers (Bottom of Page)"/>
        <w:docPartUnique/>
      </w:docPartObj>
    </w:sdtPr>
    <w:sdtEndPr/>
    <w:sdtContent>
      <w:p w:rsidR="00170865" w:rsidRDefault="00977786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10F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70865" w:rsidRDefault="0017086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8AA" w:rsidRDefault="005B58AA" w:rsidP="0070332D">
      <w:r>
        <w:separator/>
      </w:r>
    </w:p>
  </w:footnote>
  <w:footnote w:type="continuationSeparator" w:id="0">
    <w:p w:rsidR="005B58AA" w:rsidRDefault="005B58AA" w:rsidP="00703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865" w:rsidRDefault="00170865">
    <w:pPr>
      <w:pStyle w:val="En-tte"/>
    </w:pPr>
  </w:p>
  <w:p w:rsidR="00170865" w:rsidRDefault="00170865">
    <w:pPr>
      <w:pStyle w:val="En-tte"/>
    </w:pPr>
  </w:p>
  <w:p w:rsidR="00170865" w:rsidRDefault="00170865">
    <w:pPr>
      <w:pStyle w:val="En-tte"/>
    </w:pPr>
  </w:p>
  <w:p w:rsidR="00170865" w:rsidRDefault="0017086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7D9"/>
    <w:rsid w:val="000D0B83"/>
    <w:rsid w:val="00104732"/>
    <w:rsid w:val="00125614"/>
    <w:rsid w:val="00133904"/>
    <w:rsid w:val="00146998"/>
    <w:rsid w:val="00153E2C"/>
    <w:rsid w:val="00170865"/>
    <w:rsid w:val="001E203F"/>
    <w:rsid w:val="0024207F"/>
    <w:rsid w:val="002859E6"/>
    <w:rsid w:val="00285D1E"/>
    <w:rsid w:val="002A760D"/>
    <w:rsid w:val="002B52AC"/>
    <w:rsid w:val="002C19A1"/>
    <w:rsid w:val="002C45E0"/>
    <w:rsid w:val="003245C0"/>
    <w:rsid w:val="0038246B"/>
    <w:rsid w:val="00393F7F"/>
    <w:rsid w:val="003B21CE"/>
    <w:rsid w:val="003B4746"/>
    <w:rsid w:val="003E1ECC"/>
    <w:rsid w:val="003E2553"/>
    <w:rsid w:val="003F10F4"/>
    <w:rsid w:val="00402CC5"/>
    <w:rsid w:val="004603FE"/>
    <w:rsid w:val="00484E5B"/>
    <w:rsid w:val="004A3125"/>
    <w:rsid w:val="004D2C0D"/>
    <w:rsid w:val="004D5358"/>
    <w:rsid w:val="00512D70"/>
    <w:rsid w:val="005158DF"/>
    <w:rsid w:val="00527383"/>
    <w:rsid w:val="00597DA4"/>
    <w:rsid w:val="005A07D9"/>
    <w:rsid w:val="005B58AA"/>
    <w:rsid w:val="005D1FAB"/>
    <w:rsid w:val="006425D4"/>
    <w:rsid w:val="00670F6D"/>
    <w:rsid w:val="006A0DBF"/>
    <w:rsid w:val="006F1F8F"/>
    <w:rsid w:val="0070332D"/>
    <w:rsid w:val="00734EE4"/>
    <w:rsid w:val="007744EB"/>
    <w:rsid w:val="00781DE7"/>
    <w:rsid w:val="007B6685"/>
    <w:rsid w:val="007D5113"/>
    <w:rsid w:val="00804AC1"/>
    <w:rsid w:val="0083546E"/>
    <w:rsid w:val="00897F22"/>
    <w:rsid w:val="008A4464"/>
    <w:rsid w:val="008F1610"/>
    <w:rsid w:val="00942B00"/>
    <w:rsid w:val="009528F9"/>
    <w:rsid w:val="00977786"/>
    <w:rsid w:val="00982FBD"/>
    <w:rsid w:val="009866D1"/>
    <w:rsid w:val="009A12EF"/>
    <w:rsid w:val="009C198C"/>
    <w:rsid w:val="009D064B"/>
    <w:rsid w:val="009F735F"/>
    <w:rsid w:val="00A14CDA"/>
    <w:rsid w:val="00A26C61"/>
    <w:rsid w:val="00A367CB"/>
    <w:rsid w:val="00A5295D"/>
    <w:rsid w:val="00A95551"/>
    <w:rsid w:val="00B41EE7"/>
    <w:rsid w:val="00B55264"/>
    <w:rsid w:val="00B56CB4"/>
    <w:rsid w:val="00B679C9"/>
    <w:rsid w:val="00B809EC"/>
    <w:rsid w:val="00B91BA4"/>
    <w:rsid w:val="00B97DF9"/>
    <w:rsid w:val="00BE52C8"/>
    <w:rsid w:val="00BE60E7"/>
    <w:rsid w:val="00C0318B"/>
    <w:rsid w:val="00C03D45"/>
    <w:rsid w:val="00C22BA1"/>
    <w:rsid w:val="00C22EA5"/>
    <w:rsid w:val="00C34122"/>
    <w:rsid w:val="00C706FA"/>
    <w:rsid w:val="00CA7DA5"/>
    <w:rsid w:val="00CB3514"/>
    <w:rsid w:val="00D50F91"/>
    <w:rsid w:val="00D6111B"/>
    <w:rsid w:val="00D7533B"/>
    <w:rsid w:val="00DA0459"/>
    <w:rsid w:val="00DA3C57"/>
    <w:rsid w:val="00DB2BB0"/>
    <w:rsid w:val="00E37E2C"/>
    <w:rsid w:val="00E74F2C"/>
    <w:rsid w:val="00E977DA"/>
    <w:rsid w:val="00EB71AC"/>
    <w:rsid w:val="00EC4A40"/>
    <w:rsid w:val="00F12C9F"/>
    <w:rsid w:val="00F20770"/>
    <w:rsid w:val="00F30076"/>
    <w:rsid w:val="00F83914"/>
    <w:rsid w:val="00FD3763"/>
    <w:rsid w:val="00FF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FD0A7C-5859-4A53-BFE4-E61FDD68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04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B3514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0332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0332D"/>
  </w:style>
  <w:style w:type="paragraph" w:styleId="Pieddepage">
    <w:name w:val="footer"/>
    <w:basedOn w:val="Normal"/>
    <w:link w:val="PieddepageCar"/>
    <w:uiPriority w:val="99"/>
    <w:unhideWhenUsed/>
    <w:rsid w:val="007033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332D"/>
  </w:style>
  <w:style w:type="paragraph" w:styleId="Textedebulles">
    <w:name w:val="Balloon Text"/>
    <w:basedOn w:val="Normal"/>
    <w:link w:val="TextedebullesCar"/>
    <w:uiPriority w:val="99"/>
    <w:semiHidden/>
    <w:unhideWhenUsed/>
    <w:rsid w:val="007033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332D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9A12E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12E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12E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12E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12EF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A36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78052-AC24-4736-B458-2ACEF7FDE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2193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ASFA</Company>
  <LinksUpToDate>false</LinksUpToDate>
  <CharactersWithSpaces>14232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hergesc</dc:creator>
  <cp:keywords/>
  <dc:description/>
  <cp:lastModifiedBy>HERGES Christian</cp:lastModifiedBy>
  <cp:revision>2</cp:revision>
  <cp:lastPrinted>2014-03-18T09:24:00Z</cp:lastPrinted>
  <dcterms:created xsi:type="dcterms:W3CDTF">2019-04-01T15:57:00Z</dcterms:created>
  <dcterms:modified xsi:type="dcterms:W3CDTF">2019-04-01T15:57:00Z</dcterms:modified>
</cp:coreProperties>
</file>